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53C" w:rsidRPr="009A153C" w:rsidRDefault="009A153C" w:rsidP="009A153C">
      <w:pPr>
        <w:tabs>
          <w:tab w:val="left" w:pos="426"/>
        </w:tabs>
        <w:spacing w:after="0" w:line="240" w:lineRule="auto"/>
        <w:jc w:val="center"/>
        <w:rPr>
          <w:rFonts w:ascii="Times New Roman" w:hAnsi="Times New Roman" w:cs="Times New Roman"/>
          <w:sz w:val="24"/>
          <w:szCs w:val="24"/>
        </w:rPr>
      </w:pPr>
      <w:r w:rsidRPr="009A153C">
        <w:rPr>
          <w:rFonts w:ascii="Times New Roman" w:hAnsi="Times New Roman" w:cs="Times New Roman"/>
          <w:sz w:val="24"/>
          <w:szCs w:val="24"/>
        </w:rPr>
        <w:t>Муниципальное казенное общеобразовательное учреждение</w:t>
      </w:r>
    </w:p>
    <w:p w:rsidR="009A153C" w:rsidRPr="009A153C" w:rsidRDefault="009A153C" w:rsidP="009A153C">
      <w:pPr>
        <w:tabs>
          <w:tab w:val="left" w:pos="426"/>
        </w:tabs>
        <w:spacing w:after="0" w:line="240" w:lineRule="auto"/>
        <w:jc w:val="center"/>
        <w:rPr>
          <w:rFonts w:ascii="Times New Roman" w:hAnsi="Times New Roman" w:cs="Times New Roman"/>
          <w:sz w:val="24"/>
          <w:szCs w:val="24"/>
        </w:rPr>
      </w:pPr>
      <w:r w:rsidRPr="009A153C">
        <w:rPr>
          <w:rFonts w:ascii="Times New Roman" w:hAnsi="Times New Roman" w:cs="Times New Roman"/>
          <w:sz w:val="24"/>
          <w:szCs w:val="24"/>
        </w:rPr>
        <w:t>«Андринская средняя общеобразовательная школа»</w:t>
      </w:r>
    </w:p>
    <w:tbl>
      <w:tblPr>
        <w:tblpPr w:leftFromText="180" w:rightFromText="180" w:vertAnchor="page" w:horzAnchor="margin" w:tblpXSpec="right" w:tblpY="198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368"/>
        <w:gridCol w:w="4003"/>
      </w:tblGrid>
      <w:tr w:rsidR="009A153C" w:rsidRPr="009A153C" w:rsidTr="00755C3C">
        <w:trPr>
          <w:trHeight w:val="1266"/>
        </w:trPr>
        <w:tc>
          <w:tcPr>
            <w:tcW w:w="3256" w:type="dxa"/>
            <w:shd w:val="clear" w:color="auto" w:fill="auto"/>
          </w:tcPr>
          <w:p w:rsidR="009A153C" w:rsidRPr="009A153C" w:rsidRDefault="009A153C" w:rsidP="009A153C">
            <w:pPr>
              <w:spacing w:after="0" w:line="240" w:lineRule="auto"/>
              <w:jc w:val="center"/>
              <w:rPr>
                <w:rFonts w:ascii="Times New Roman" w:hAnsi="Times New Roman" w:cs="Times New Roman"/>
                <w:b/>
                <w:sz w:val="24"/>
                <w:szCs w:val="24"/>
              </w:rPr>
            </w:pPr>
            <w:r w:rsidRPr="009A153C">
              <w:rPr>
                <w:rFonts w:ascii="Times New Roman" w:hAnsi="Times New Roman" w:cs="Times New Roman"/>
                <w:b/>
                <w:sz w:val="24"/>
                <w:szCs w:val="24"/>
              </w:rPr>
              <w:t>Рассмотрено:</w:t>
            </w:r>
          </w:p>
          <w:p w:rsidR="009A153C" w:rsidRPr="009A153C" w:rsidRDefault="009A153C" w:rsidP="009A153C">
            <w:pPr>
              <w:spacing w:after="0" w:line="240" w:lineRule="auto"/>
              <w:jc w:val="center"/>
              <w:rPr>
                <w:rFonts w:ascii="Times New Roman" w:hAnsi="Times New Roman" w:cs="Times New Roman"/>
                <w:b/>
                <w:sz w:val="24"/>
                <w:szCs w:val="24"/>
              </w:rPr>
            </w:pPr>
            <w:r w:rsidRPr="009A153C">
              <w:rPr>
                <w:rFonts w:ascii="Times New Roman" w:hAnsi="Times New Roman" w:cs="Times New Roman"/>
                <w:b/>
                <w:sz w:val="24"/>
                <w:szCs w:val="24"/>
              </w:rPr>
              <w:t>На Методическом Совете</w:t>
            </w:r>
          </w:p>
          <w:p w:rsidR="009A153C" w:rsidRPr="009A153C" w:rsidRDefault="009A153C" w:rsidP="009A153C">
            <w:pPr>
              <w:spacing w:after="0" w:line="240" w:lineRule="auto"/>
              <w:jc w:val="center"/>
              <w:rPr>
                <w:rFonts w:ascii="Times New Roman" w:hAnsi="Times New Roman" w:cs="Times New Roman"/>
                <w:sz w:val="24"/>
                <w:szCs w:val="24"/>
              </w:rPr>
            </w:pPr>
            <w:r w:rsidRPr="009A153C">
              <w:rPr>
                <w:rFonts w:ascii="Times New Roman" w:hAnsi="Times New Roman" w:cs="Times New Roman"/>
                <w:sz w:val="24"/>
                <w:szCs w:val="24"/>
              </w:rPr>
              <w:t>Протокол №1 от «  » августа 2021г.</w:t>
            </w:r>
          </w:p>
          <w:p w:rsidR="009A153C" w:rsidRPr="009A153C" w:rsidRDefault="009A153C" w:rsidP="009A153C">
            <w:pPr>
              <w:spacing w:after="0" w:line="240" w:lineRule="auto"/>
              <w:jc w:val="center"/>
              <w:rPr>
                <w:rFonts w:ascii="Times New Roman" w:hAnsi="Times New Roman" w:cs="Times New Roman"/>
                <w:sz w:val="24"/>
                <w:szCs w:val="24"/>
              </w:rPr>
            </w:pPr>
          </w:p>
          <w:p w:rsidR="009A153C" w:rsidRPr="009A153C" w:rsidRDefault="009A153C" w:rsidP="009A153C">
            <w:pPr>
              <w:spacing w:after="0" w:line="240" w:lineRule="auto"/>
              <w:jc w:val="center"/>
              <w:rPr>
                <w:rFonts w:ascii="Times New Roman" w:hAnsi="Times New Roman" w:cs="Times New Roman"/>
                <w:sz w:val="24"/>
                <w:szCs w:val="24"/>
              </w:rPr>
            </w:pPr>
          </w:p>
        </w:tc>
        <w:tc>
          <w:tcPr>
            <w:tcW w:w="3368" w:type="dxa"/>
            <w:shd w:val="clear" w:color="auto" w:fill="auto"/>
          </w:tcPr>
          <w:p w:rsidR="009A153C" w:rsidRPr="009A153C" w:rsidRDefault="009A153C" w:rsidP="009A153C">
            <w:pPr>
              <w:spacing w:after="0" w:line="240" w:lineRule="auto"/>
              <w:jc w:val="center"/>
              <w:rPr>
                <w:rFonts w:ascii="Times New Roman" w:hAnsi="Times New Roman" w:cs="Times New Roman"/>
                <w:b/>
                <w:sz w:val="24"/>
                <w:szCs w:val="24"/>
              </w:rPr>
            </w:pPr>
            <w:r w:rsidRPr="009A153C">
              <w:rPr>
                <w:rFonts w:ascii="Times New Roman" w:hAnsi="Times New Roman" w:cs="Times New Roman"/>
                <w:b/>
                <w:sz w:val="24"/>
                <w:szCs w:val="24"/>
              </w:rPr>
              <w:t>Согласовано:</w:t>
            </w:r>
          </w:p>
          <w:p w:rsidR="009A153C" w:rsidRPr="009A153C" w:rsidRDefault="009A153C" w:rsidP="009A153C">
            <w:pPr>
              <w:spacing w:after="0" w:line="240" w:lineRule="auto"/>
              <w:jc w:val="center"/>
              <w:rPr>
                <w:rFonts w:ascii="Times New Roman" w:hAnsi="Times New Roman" w:cs="Times New Roman"/>
                <w:b/>
                <w:sz w:val="24"/>
                <w:szCs w:val="24"/>
              </w:rPr>
            </w:pPr>
            <w:r w:rsidRPr="009A153C">
              <w:rPr>
                <w:rFonts w:ascii="Times New Roman" w:hAnsi="Times New Roman" w:cs="Times New Roman"/>
                <w:b/>
                <w:sz w:val="24"/>
                <w:szCs w:val="24"/>
              </w:rPr>
              <w:t>Заместитель директора по ВР</w:t>
            </w:r>
          </w:p>
          <w:p w:rsidR="009A153C" w:rsidRPr="009A153C" w:rsidRDefault="009A153C" w:rsidP="009A153C">
            <w:pPr>
              <w:spacing w:after="0" w:line="240" w:lineRule="auto"/>
              <w:jc w:val="center"/>
              <w:rPr>
                <w:rFonts w:ascii="Times New Roman" w:hAnsi="Times New Roman" w:cs="Times New Roman"/>
                <w:b/>
                <w:sz w:val="24"/>
                <w:szCs w:val="24"/>
              </w:rPr>
            </w:pPr>
            <w:r w:rsidRPr="009A153C">
              <w:rPr>
                <w:rFonts w:ascii="Times New Roman" w:hAnsi="Times New Roman" w:cs="Times New Roman"/>
                <w:b/>
                <w:sz w:val="24"/>
                <w:szCs w:val="24"/>
              </w:rPr>
              <w:t>__________М.П.</w:t>
            </w:r>
            <w:r>
              <w:rPr>
                <w:rFonts w:ascii="Times New Roman" w:hAnsi="Times New Roman" w:cs="Times New Roman"/>
                <w:b/>
                <w:sz w:val="24"/>
                <w:szCs w:val="24"/>
                <w:lang w:val="en-US"/>
              </w:rPr>
              <w:t xml:space="preserve"> </w:t>
            </w:r>
            <w:r w:rsidRPr="009A153C">
              <w:rPr>
                <w:rFonts w:ascii="Times New Roman" w:hAnsi="Times New Roman" w:cs="Times New Roman"/>
                <w:b/>
                <w:sz w:val="24"/>
                <w:szCs w:val="24"/>
              </w:rPr>
              <w:t>Ангелуцова</w:t>
            </w:r>
          </w:p>
          <w:p w:rsidR="009A153C" w:rsidRPr="009A153C" w:rsidRDefault="009A153C" w:rsidP="009A153C">
            <w:pPr>
              <w:spacing w:after="0" w:line="240" w:lineRule="auto"/>
              <w:jc w:val="center"/>
              <w:rPr>
                <w:rFonts w:ascii="Times New Roman" w:hAnsi="Times New Roman" w:cs="Times New Roman"/>
                <w:sz w:val="24"/>
                <w:szCs w:val="24"/>
              </w:rPr>
            </w:pPr>
          </w:p>
          <w:p w:rsidR="009A153C" w:rsidRPr="009A153C" w:rsidRDefault="009A153C" w:rsidP="009A153C">
            <w:pPr>
              <w:spacing w:after="0" w:line="240" w:lineRule="auto"/>
              <w:jc w:val="center"/>
              <w:rPr>
                <w:rFonts w:ascii="Times New Roman" w:hAnsi="Times New Roman" w:cs="Times New Roman"/>
                <w:sz w:val="24"/>
                <w:szCs w:val="24"/>
              </w:rPr>
            </w:pPr>
            <w:r w:rsidRPr="009A153C">
              <w:rPr>
                <w:rFonts w:ascii="Times New Roman" w:hAnsi="Times New Roman" w:cs="Times New Roman"/>
                <w:sz w:val="24"/>
                <w:szCs w:val="24"/>
              </w:rPr>
              <w:t>«  » августа  2021года</w:t>
            </w:r>
          </w:p>
        </w:tc>
        <w:tc>
          <w:tcPr>
            <w:tcW w:w="4003" w:type="dxa"/>
            <w:shd w:val="clear" w:color="auto" w:fill="auto"/>
          </w:tcPr>
          <w:p w:rsidR="009A153C" w:rsidRPr="009A153C" w:rsidRDefault="009A153C" w:rsidP="009A153C">
            <w:pPr>
              <w:spacing w:after="0" w:line="240" w:lineRule="auto"/>
              <w:jc w:val="center"/>
              <w:rPr>
                <w:rFonts w:ascii="Times New Roman" w:hAnsi="Times New Roman" w:cs="Times New Roman"/>
                <w:b/>
                <w:sz w:val="24"/>
                <w:szCs w:val="24"/>
              </w:rPr>
            </w:pPr>
            <w:r w:rsidRPr="009A153C">
              <w:rPr>
                <w:rFonts w:ascii="Times New Roman" w:hAnsi="Times New Roman" w:cs="Times New Roman"/>
                <w:b/>
                <w:sz w:val="24"/>
                <w:szCs w:val="24"/>
              </w:rPr>
              <w:t>Утверждаю:</w:t>
            </w:r>
          </w:p>
          <w:p w:rsidR="009A153C" w:rsidRPr="009A153C" w:rsidRDefault="009A153C" w:rsidP="009A153C">
            <w:pPr>
              <w:spacing w:after="0" w:line="240" w:lineRule="auto"/>
              <w:jc w:val="center"/>
              <w:rPr>
                <w:rFonts w:ascii="Times New Roman" w:hAnsi="Times New Roman" w:cs="Times New Roman"/>
                <w:b/>
                <w:sz w:val="24"/>
                <w:szCs w:val="24"/>
              </w:rPr>
            </w:pPr>
            <w:r w:rsidRPr="009A153C">
              <w:rPr>
                <w:rFonts w:ascii="Times New Roman" w:hAnsi="Times New Roman" w:cs="Times New Roman"/>
                <w:b/>
                <w:sz w:val="24"/>
                <w:szCs w:val="24"/>
              </w:rPr>
              <w:t>Директор Школы</w:t>
            </w:r>
          </w:p>
          <w:p w:rsidR="009A153C" w:rsidRPr="009A153C" w:rsidRDefault="009A153C" w:rsidP="009A153C">
            <w:pPr>
              <w:spacing w:after="0" w:line="240" w:lineRule="auto"/>
              <w:jc w:val="center"/>
              <w:rPr>
                <w:rFonts w:ascii="Times New Roman" w:hAnsi="Times New Roman" w:cs="Times New Roman"/>
                <w:b/>
                <w:sz w:val="24"/>
                <w:szCs w:val="24"/>
              </w:rPr>
            </w:pPr>
            <w:r w:rsidRPr="009A153C">
              <w:rPr>
                <w:rFonts w:ascii="Times New Roman" w:hAnsi="Times New Roman" w:cs="Times New Roman"/>
                <w:b/>
                <w:sz w:val="24"/>
                <w:szCs w:val="24"/>
              </w:rPr>
              <w:t>____________О.М. Федоренко</w:t>
            </w:r>
          </w:p>
          <w:p w:rsidR="009A153C" w:rsidRPr="009A153C" w:rsidRDefault="009A153C" w:rsidP="009A153C">
            <w:pPr>
              <w:spacing w:after="0" w:line="240" w:lineRule="auto"/>
              <w:jc w:val="center"/>
              <w:rPr>
                <w:rFonts w:ascii="Times New Roman" w:hAnsi="Times New Roman" w:cs="Times New Roman"/>
                <w:sz w:val="24"/>
                <w:szCs w:val="24"/>
              </w:rPr>
            </w:pPr>
          </w:p>
          <w:p w:rsidR="009A153C" w:rsidRPr="009A153C" w:rsidRDefault="009A153C" w:rsidP="009A153C">
            <w:pPr>
              <w:spacing w:after="0" w:line="240" w:lineRule="auto"/>
              <w:jc w:val="center"/>
              <w:rPr>
                <w:rFonts w:ascii="Times New Roman" w:hAnsi="Times New Roman" w:cs="Times New Roman"/>
                <w:sz w:val="24"/>
                <w:szCs w:val="24"/>
              </w:rPr>
            </w:pPr>
            <w:r w:rsidRPr="009A153C">
              <w:rPr>
                <w:rFonts w:ascii="Times New Roman" w:hAnsi="Times New Roman" w:cs="Times New Roman"/>
                <w:sz w:val="24"/>
                <w:szCs w:val="24"/>
              </w:rPr>
              <w:t>Приказ №    -од  от  «  » августа 2021г.</w:t>
            </w:r>
          </w:p>
        </w:tc>
      </w:tr>
    </w:tbl>
    <w:p w:rsidR="009A153C" w:rsidRPr="009A153C" w:rsidRDefault="009A153C" w:rsidP="009A153C">
      <w:pPr>
        <w:tabs>
          <w:tab w:val="left" w:pos="426"/>
        </w:tabs>
        <w:spacing w:after="0" w:line="240" w:lineRule="auto"/>
        <w:jc w:val="center"/>
        <w:rPr>
          <w:rFonts w:ascii="Times New Roman" w:hAnsi="Times New Roman" w:cs="Times New Roman"/>
          <w:sz w:val="24"/>
          <w:szCs w:val="24"/>
        </w:rPr>
      </w:pPr>
    </w:p>
    <w:p w:rsidR="009A153C" w:rsidRPr="009A153C" w:rsidRDefault="009A153C" w:rsidP="009A153C">
      <w:pPr>
        <w:tabs>
          <w:tab w:val="left" w:pos="426"/>
        </w:tabs>
        <w:spacing w:after="0" w:line="240" w:lineRule="auto"/>
        <w:jc w:val="center"/>
        <w:rPr>
          <w:rFonts w:ascii="Times New Roman" w:hAnsi="Times New Roman" w:cs="Times New Roman"/>
          <w:sz w:val="24"/>
          <w:szCs w:val="24"/>
        </w:rPr>
      </w:pPr>
    </w:p>
    <w:p w:rsidR="009A153C" w:rsidRPr="009A153C" w:rsidRDefault="009A153C" w:rsidP="009A153C">
      <w:pPr>
        <w:tabs>
          <w:tab w:val="left" w:pos="426"/>
        </w:tabs>
        <w:spacing w:after="0" w:line="240" w:lineRule="auto"/>
        <w:jc w:val="center"/>
        <w:rPr>
          <w:rFonts w:ascii="Times New Roman" w:hAnsi="Times New Roman" w:cs="Times New Roman"/>
          <w:sz w:val="24"/>
          <w:szCs w:val="24"/>
        </w:rPr>
      </w:pPr>
    </w:p>
    <w:p w:rsidR="009A153C" w:rsidRPr="009A153C" w:rsidRDefault="009A153C" w:rsidP="009A153C">
      <w:pPr>
        <w:spacing w:after="0" w:line="240" w:lineRule="auto"/>
        <w:ind w:firstLine="567"/>
        <w:jc w:val="center"/>
        <w:rPr>
          <w:rFonts w:ascii="Times New Roman" w:hAnsi="Times New Roman" w:cs="Times New Roman"/>
          <w:sz w:val="24"/>
          <w:szCs w:val="24"/>
        </w:rPr>
      </w:pPr>
    </w:p>
    <w:p w:rsidR="009A153C" w:rsidRPr="009A153C" w:rsidRDefault="009A153C" w:rsidP="009A153C">
      <w:pPr>
        <w:spacing w:after="0" w:line="240" w:lineRule="auto"/>
        <w:ind w:firstLine="567"/>
        <w:jc w:val="center"/>
        <w:rPr>
          <w:rFonts w:ascii="Times New Roman" w:hAnsi="Times New Roman" w:cs="Times New Roman"/>
          <w:sz w:val="24"/>
          <w:szCs w:val="24"/>
        </w:rPr>
      </w:pPr>
    </w:p>
    <w:p w:rsidR="009A153C" w:rsidRPr="009A153C" w:rsidRDefault="009A153C" w:rsidP="009A153C">
      <w:pPr>
        <w:spacing w:after="0" w:line="240" w:lineRule="auto"/>
        <w:ind w:firstLine="567"/>
        <w:jc w:val="center"/>
        <w:rPr>
          <w:rFonts w:ascii="Times New Roman" w:hAnsi="Times New Roman" w:cs="Times New Roman"/>
          <w:sz w:val="24"/>
          <w:szCs w:val="24"/>
        </w:rPr>
      </w:pPr>
    </w:p>
    <w:p w:rsidR="009A153C" w:rsidRPr="009A153C" w:rsidRDefault="009A153C" w:rsidP="009A153C">
      <w:pPr>
        <w:spacing w:after="0" w:line="240" w:lineRule="auto"/>
        <w:jc w:val="center"/>
        <w:rPr>
          <w:rFonts w:ascii="Times New Roman" w:hAnsi="Times New Roman" w:cs="Times New Roman"/>
          <w:b/>
          <w:sz w:val="24"/>
          <w:szCs w:val="24"/>
        </w:rPr>
      </w:pPr>
    </w:p>
    <w:p w:rsidR="009A153C" w:rsidRPr="009A153C" w:rsidRDefault="009A153C" w:rsidP="009A153C">
      <w:pPr>
        <w:spacing w:after="0" w:line="240" w:lineRule="auto"/>
        <w:jc w:val="center"/>
        <w:rPr>
          <w:rFonts w:ascii="Times New Roman" w:hAnsi="Times New Roman" w:cs="Times New Roman"/>
          <w:b/>
          <w:sz w:val="24"/>
          <w:szCs w:val="24"/>
        </w:rPr>
      </w:pPr>
    </w:p>
    <w:p w:rsidR="009A153C" w:rsidRPr="009A153C" w:rsidRDefault="009A153C" w:rsidP="009A153C">
      <w:pPr>
        <w:spacing w:after="0" w:line="240" w:lineRule="auto"/>
        <w:jc w:val="center"/>
        <w:rPr>
          <w:rFonts w:ascii="Times New Roman" w:hAnsi="Times New Roman" w:cs="Times New Roman"/>
          <w:b/>
          <w:sz w:val="24"/>
          <w:szCs w:val="24"/>
        </w:rPr>
      </w:pPr>
    </w:p>
    <w:p w:rsidR="009A153C" w:rsidRPr="009A153C" w:rsidRDefault="009A153C" w:rsidP="009A153C">
      <w:pPr>
        <w:spacing w:after="0" w:line="240" w:lineRule="auto"/>
        <w:jc w:val="center"/>
        <w:rPr>
          <w:rFonts w:ascii="Times New Roman" w:hAnsi="Times New Roman" w:cs="Times New Roman"/>
          <w:b/>
          <w:sz w:val="24"/>
          <w:szCs w:val="24"/>
        </w:rPr>
      </w:pPr>
    </w:p>
    <w:p w:rsidR="009A153C" w:rsidRPr="009A153C" w:rsidRDefault="009A153C" w:rsidP="009A153C">
      <w:pPr>
        <w:spacing w:after="0" w:line="240" w:lineRule="auto"/>
        <w:jc w:val="center"/>
        <w:rPr>
          <w:rFonts w:ascii="Times New Roman" w:hAnsi="Times New Roman" w:cs="Times New Roman"/>
          <w:b/>
          <w:sz w:val="24"/>
          <w:szCs w:val="24"/>
        </w:rPr>
      </w:pPr>
    </w:p>
    <w:p w:rsidR="009A153C" w:rsidRPr="009A153C" w:rsidRDefault="009A153C" w:rsidP="009A153C">
      <w:pPr>
        <w:spacing w:after="0" w:line="240" w:lineRule="auto"/>
        <w:jc w:val="center"/>
        <w:rPr>
          <w:rFonts w:ascii="Times New Roman" w:hAnsi="Times New Roman" w:cs="Times New Roman"/>
          <w:b/>
          <w:sz w:val="24"/>
          <w:szCs w:val="24"/>
        </w:rPr>
      </w:pPr>
    </w:p>
    <w:p w:rsidR="009A153C" w:rsidRPr="009A153C" w:rsidRDefault="009A153C" w:rsidP="009A153C">
      <w:pPr>
        <w:spacing w:after="0" w:line="240" w:lineRule="auto"/>
        <w:jc w:val="center"/>
        <w:rPr>
          <w:rFonts w:ascii="Times New Roman" w:hAnsi="Times New Roman" w:cs="Times New Roman"/>
          <w:b/>
          <w:sz w:val="24"/>
          <w:szCs w:val="24"/>
        </w:rPr>
      </w:pPr>
      <w:r w:rsidRPr="009A153C">
        <w:rPr>
          <w:rFonts w:ascii="Times New Roman" w:hAnsi="Times New Roman" w:cs="Times New Roman"/>
          <w:b/>
          <w:sz w:val="24"/>
          <w:szCs w:val="24"/>
        </w:rPr>
        <w:t>РАБОЧАЯ ПРОГРАММА</w:t>
      </w:r>
    </w:p>
    <w:p w:rsidR="009A153C" w:rsidRPr="009A153C" w:rsidRDefault="009A153C" w:rsidP="009A153C">
      <w:pPr>
        <w:spacing w:after="0" w:line="240" w:lineRule="auto"/>
        <w:jc w:val="center"/>
        <w:rPr>
          <w:rFonts w:ascii="Times New Roman" w:hAnsi="Times New Roman" w:cs="Times New Roman"/>
          <w:b/>
          <w:sz w:val="24"/>
          <w:szCs w:val="24"/>
        </w:rPr>
      </w:pPr>
      <w:r w:rsidRPr="009A153C">
        <w:rPr>
          <w:rFonts w:ascii="Times New Roman" w:hAnsi="Times New Roman" w:cs="Times New Roman"/>
          <w:b/>
          <w:sz w:val="24"/>
          <w:szCs w:val="24"/>
        </w:rPr>
        <w:t>курса внеурочной деятельности</w:t>
      </w:r>
    </w:p>
    <w:p w:rsidR="009A153C" w:rsidRPr="009A153C" w:rsidRDefault="009A153C" w:rsidP="009A153C">
      <w:pPr>
        <w:spacing w:after="0" w:line="240" w:lineRule="auto"/>
        <w:jc w:val="center"/>
        <w:rPr>
          <w:rFonts w:ascii="Times New Roman" w:hAnsi="Times New Roman" w:cs="Times New Roman"/>
          <w:b/>
          <w:sz w:val="24"/>
          <w:szCs w:val="24"/>
        </w:rPr>
      </w:pPr>
      <w:r w:rsidRPr="009A153C">
        <w:rPr>
          <w:rFonts w:ascii="Times New Roman" w:hAnsi="Times New Roman" w:cs="Times New Roman"/>
          <w:b/>
          <w:sz w:val="24"/>
          <w:szCs w:val="24"/>
        </w:rPr>
        <w:t xml:space="preserve">по </w:t>
      </w:r>
      <w:r>
        <w:rPr>
          <w:rFonts w:ascii="Times New Roman" w:hAnsi="Times New Roman" w:cs="Times New Roman"/>
          <w:b/>
          <w:sz w:val="24"/>
          <w:szCs w:val="24"/>
        </w:rPr>
        <w:t>общекультурному</w:t>
      </w:r>
      <w:r w:rsidRPr="009A153C">
        <w:rPr>
          <w:rFonts w:ascii="Times New Roman" w:hAnsi="Times New Roman" w:cs="Times New Roman"/>
          <w:b/>
          <w:sz w:val="24"/>
          <w:szCs w:val="24"/>
        </w:rPr>
        <w:t xml:space="preserve"> направлению</w:t>
      </w:r>
    </w:p>
    <w:p w:rsidR="009A153C" w:rsidRPr="009A153C" w:rsidRDefault="009A153C" w:rsidP="009A153C">
      <w:pPr>
        <w:spacing w:after="0" w:line="240" w:lineRule="auto"/>
        <w:jc w:val="center"/>
        <w:rPr>
          <w:rFonts w:ascii="Times New Roman" w:hAnsi="Times New Roman" w:cs="Times New Roman"/>
          <w:b/>
          <w:sz w:val="24"/>
          <w:szCs w:val="24"/>
        </w:rPr>
      </w:pPr>
      <w:r w:rsidRPr="009A153C">
        <w:rPr>
          <w:rFonts w:ascii="Times New Roman" w:hAnsi="Times New Roman" w:cs="Times New Roman"/>
          <w:b/>
          <w:sz w:val="24"/>
          <w:szCs w:val="24"/>
        </w:rPr>
        <w:t>«</w:t>
      </w:r>
      <w:r>
        <w:rPr>
          <w:rFonts w:ascii="Times New Roman" w:hAnsi="Times New Roman" w:cs="Times New Roman"/>
          <w:b/>
          <w:sz w:val="24"/>
          <w:szCs w:val="24"/>
        </w:rPr>
        <w:t>Медиаквантум</w:t>
      </w:r>
      <w:r w:rsidRPr="009A153C">
        <w:rPr>
          <w:rFonts w:ascii="Times New Roman" w:hAnsi="Times New Roman" w:cs="Times New Roman"/>
          <w:b/>
          <w:sz w:val="24"/>
          <w:szCs w:val="24"/>
        </w:rPr>
        <w:t>»</w:t>
      </w:r>
    </w:p>
    <w:p w:rsidR="009A153C" w:rsidRPr="009A153C" w:rsidRDefault="009A153C" w:rsidP="009A153C">
      <w:pPr>
        <w:spacing w:after="0" w:line="240" w:lineRule="auto"/>
        <w:jc w:val="center"/>
        <w:rPr>
          <w:rFonts w:ascii="Times New Roman" w:hAnsi="Times New Roman" w:cs="Times New Roman"/>
          <w:b/>
          <w:sz w:val="24"/>
          <w:szCs w:val="24"/>
        </w:rPr>
      </w:pPr>
      <w:r w:rsidRPr="009A153C">
        <w:rPr>
          <w:rFonts w:ascii="Times New Roman" w:hAnsi="Times New Roman" w:cs="Times New Roman"/>
          <w:b/>
          <w:sz w:val="24"/>
          <w:szCs w:val="24"/>
        </w:rPr>
        <w:t xml:space="preserve">для обучающихся </w:t>
      </w:r>
      <w:r>
        <w:rPr>
          <w:rFonts w:ascii="Times New Roman" w:hAnsi="Times New Roman" w:cs="Times New Roman"/>
          <w:b/>
          <w:sz w:val="24"/>
          <w:szCs w:val="24"/>
        </w:rPr>
        <w:t>5-6</w:t>
      </w:r>
      <w:r w:rsidRPr="009A153C">
        <w:rPr>
          <w:rFonts w:ascii="Times New Roman" w:hAnsi="Times New Roman" w:cs="Times New Roman"/>
          <w:b/>
          <w:sz w:val="24"/>
          <w:szCs w:val="24"/>
        </w:rPr>
        <w:t xml:space="preserve"> классов</w:t>
      </w:r>
    </w:p>
    <w:p w:rsidR="009A153C" w:rsidRPr="009A153C" w:rsidRDefault="009A153C" w:rsidP="009A153C">
      <w:pPr>
        <w:spacing w:after="0" w:line="240" w:lineRule="auto"/>
        <w:jc w:val="center"/>
        <w:rPr>
          <w:rFonts w:ascii="Times New Roman" w:hAnsi="Times New Roman" w:cs="Times New Roman"/>
          <w:b/>
          <w:sz w:val="24"/>
          <w:szCs w:val="24"/>
        </w:rPr>
      </w:pPr>
    </w:p>
    <w:p w:rsidR="009A153C" w:rsidRPr="009A153C" w:rsidRDefault="009A153C" w:rsidP="009A153C">
      <w:pPr>
        <w:spacing w:after="0" w:line="240" w:lineRule="auto"/>
        <w:jc w:val="center"/>
        <w:rPr>
          <w:rFonts w:ascii="Times New Roman" w:hAnsi="Times New Roman" w:cs="Times New Roman"/>
          <w:b/>
          <w:sz w:val="24"/>
          <w:szCs w:val="24"/>
        </w:rPr>
      </w:pPr>
    </w:p>
    <w:p w:rsidR="009A153C" w:rsidRPr="009A153C" w:rsidRDefault="009A153C" w:rsidP="009A153C">
      <w:pPr>
        <w:spacing w:after="0" w:line="240" w:lineRule="auto"/>
        <w:jc w:val="center"/>
        <w:rPr>
          <w:rFonts w:ascii="Times New Roman" w:hAnsi="Times New Roman" w:cs="Times New Roman"/>
          <w:b/>
          <w:sz w:val="24"/>
          <w:szCs w:val="24"/>
        </w:rPr>
      </w:pPr>
    </w:p>
    <w:p w:rsidR="009A153C" w:rsidRPr="009A153C" w:rsidRDefault="009A153C" w:rsidP="009A153C">
      <w:pPr>
        <w:spacing w:after="0" w:line="240" w:lineRule="auto"/>
        <w:jc w:val="both"/>
        <w:rPr>
          <w:rFonts w:ascii="Times New Roman" w:hAnsi="Times New Roman" w:cs="Times New Roman"/>
          <w:b/>
          <w:sz w:val="24"/>
          <w:szCs w:val="24"/>
        </w:rPr>
      </w:pPr>
    </w:p>
    <w:p w:rsidR="009A153C" w:rsidRPr="009A153C" w:rsidRDefault="009A153C" w:rsidP="009A153C">
      <w:pPr>
        <w:spacing w:after="0" w:line="240" w:lineRule="auto"/>
        <w:jc w:val="both"/>
        <w:rPr>
          <w:rFonts w:ascii="Times New Roman" w:hAnsi="Times New Roman" w:cs="Times New Roman"/>
          <w:b/>
          <w:sz w:val="24"/>
          <w:szCs w:val="24"/>
        </w:rPr>
      </w:pPr>
    </w:p>
    <w:p w:rsidR="009A153C" w:rsidRPr="009A153C" w:rsidRDefault="009A153C" w:rsidP="009A153C">
      <w:pPr>
        <w:spacing w:after="0" w:line="240" w:lineRule="auto"/>
        <w:jc w:val="both"/>
        <w:rPr>
          <w:rFonts w:ascii="Times New Roman" w:hAnsi="Times New Roman" w:cs="Times New Roman"/>
          <w:b/>
          <w:sz w:val="24"/>
          <w:szCs w:val="24"/>
        </w:rPr>
      </w:pPr>
    </w:p>
    <w:p w:rsidR="009A153C" w:rsidRPr="009A153C" w:rsidRDefault="009A153C" w:rsidP="009A153C">
      <w:pPr>
        <w:spacing w:after="0" w:line="240" w:lineRule="auto"/>
        <w:jc w:val="both"/>
        <w:rPr>
          <w:rFonts w:ascii="Times New Roman" w:hAnsi="Times New Roman" w:cs="Times New Roman"/>
          <w:b/>
          <w:sz w:val="24"/>
          <w:szCs w:val="24"/>
        </w:rPr>
      </w:pPr>
    </w:p>
    <w:p w:rsidR="009A153C" w:rsidRPr="009A153C" w:rsidRDefault="009A153C" w:rsidP="009A153C">
      <w:pPr>
        <w:spacing w:after="0" w:line="240" w:lineRule="auto"/>
        <w:jc w:val="both"/>
        <w:rPr>
          <w:rFonts w:ascii="Times New Roman" w:hAnsi="Times New Roman" w:cs="Times New Roman"/>
          <w:b/>
          <w:sz w:val="24"/>
          <w:szCs w:val="24"/>
        </w:rPr>
      </w:pPr>
    </w:p>
    <w:p w:rsidR="009A153C" w:rsidRPr="009A153C" w:rsidRDefault="009A153C" w:rsidP="009A153C">
      <w:pPr>
        <w:spacing w:after="0" w:line="240" w:lineRule="auto"/>
        <w:jc w:val="both"/>
        <w:rPr>
          <w:rFonts w:ascii="Times New Roman" w:hAnsi="Times New Roman" w:cs="Times New Roman"/>
          <w:b/>
          <w:sz w:val="24"/>
          <w:szCs w:val="24"/>
        </w:rPr>
      </w:pPr>
    </w:p>
    <w:p w:rsidR="009A153C" w:rsidRPr="009A153C" w:rsidRDefault="009A153C" w:rsidP="009A153C">
      <w:pPr>
        <w:spacing w:after="0" w:line="240" w:lineRule="auto"/>
        <w:jc w:val="both"/>
        <w:rPr>
          <w:rFonts w:ascii="Times New Roman" w:hAnsi="Times New Roman" w:cs="Times New Roman"/>
          <w:b/>
          <w:sz w:val="24"/>
          <w:szCs w:val="24"/>
        </w:rPr>
      </w:pPr>
    </w:p>
    <w:p w:rsidR="009A153C" w:rsidRPr="009A153C" w:rsidRDefault="009A153C" w:rsidP="009A153C">
      <w:pPr>
        <w:spacing w:after="0" w:line="240" w:lineRule="auto"/>
        <w:jc w:val="both"/>
        <w:rPr>
          <w:rFonts w:ascii="Times New Roman" w:hAnsi="Times New Roman" w:cs="Times New Roman"/>
          <w:b/>
          <w:sz w:val="24"/>
          <w:szCs w:val="24"/>
        </w:rPr>
      </w:pPr>
    </w:p>
    <w:p w:rsidR="009A153C" w:rsidRPr="009A153C" w:rsidRDefault="009A153C" w:rsidP="009A153C">
      <w:pPr>
        <w:spacing w:after="0" w:line="240" w:lineRule="auto"/>
        <w:jc w:val="right"/>
        <w:rPr>
          <w:rFonts w:ascii="Times New Roman" w:hAnsi="Times New Roman" w:cs="Times New Roman"/>
          <w:b/>
          <w:sz w:val="24"/>
          <w:szCs w:val="24"/>
        </w:rPr>
      </w:pPr>
      <w:r w:rsidRPr="009A153C">
        <w:rPr>
          <w:rFonts w:ascii="Times New Roman" w:hAnsi="Times New Roman" w:cs="Times New Roman"/>
          <w:b/>
          <w:sz w:val="24"/>
          <w:szCs w:val="24"/>
        </w:rPr>
        <w:t xml:space="preserve">Автор:  </w:t>
      </w:r>
    </w:p>
    <w:p w:rsidR="009A153C" w:rsidRPr="009A153C" w:rsidRDefault="009A153C" w:rsidP="009A153C">
      <w:pPr>
        <w:spacing w:after="0" w:line="240" w:lineRule="auto"/>
        <w:jc w:val="right"/>
        <w:rPr>
          <w:rFonts w:ascii="Times New Roman" w:hAnsi="Times New Roman" w:cs="Times New Roman"/>
          <w:b/>
          <w:sz w:val="24"/>
          <w:szCs w:val="24"/>
        </w:rPr>
      </w:pPr>
      <w:r w:rsidRPr="009A153C">
        <w:rPr>
          <w:rFonts w:ascii="Times New Roman" w:hAnsi="Times New Roman" w:cs="Times New Roman"/>
          <w:sz w:val="24"/>
          <w:szCs w:val="24"/>
        </w:rPr>
        <w:t xml:space="preserve">              Ангелуцова Марина Петровна</w:t>
      </w:r>
    </w:p>
    <w:p w:rsidR="009A153C" w:rsidRPr="009A153C" w:rsidRDefault="009A153C" w:rsidP="009A153C">
      <w:pPr>
        <w:spacing w:after="0" w:line="240" w:lineRule="auto"/>
        <w:jc w:val="right"/>
        <w:rPr>
          <w:rFonts w:ascii="Times New Roman" w:hAnsi="Times New Roman" w:cs="Times New Roman"/>
          <w:sz w:val="24"/>
          <w:szCs w:val="24"/>
        </w:rPr>
      </w:pPr>
    </w:p>
    <w:p w:rsidR="009A153C" w:rsidRPr="009A153C" w:rsidRDefault="009A153C" w:rsidP="009A153C">
      <w:pPr>
        <w:spacing w:after="0" w:line="240" w:lineRule="auto"/>
        <w:jc w:val="both"/>
        <w:rPr>
          <w:rFonts w:ascii="Times New Roman" w:hAnsi="Times New Roman" w:cs="Times New Roman"/>
          <w:b/>
          <w:sz w:val="24"/>
          <w:szCs w:val="24"/>
        </w:rPr>
      </w:pPr>
    </w:p>
    <w:p w:rsidR="009A153C" w:rsidRPr="009A153C" w:rsidRDefault="009A153C" w:rsidP="009A153C">
      <w:pPr>
        <w:spacing w:after="0" w:line="240" w:lineRule="auto"/>
        <w:jc w:val="both"/>
        <w:rPr>
          <w:rFonts w:ascii="Times New Roman" w:hAnsi="Times New Roman" w:cs="Times New Roman"/>
          <w:b/>
          <w:sz w:val="24"/>
          <w:szCs w:val="24"/>
        </w:rPr>
      </w:pPr>
    </w:p>
    <w:p w:rsidR="009A153C" w:rsidRPr="009A153C" w:rsidRDefault="009A153C" w:rsidP="009A153C">
      <w:pPr>
        <w:spacing w:after="0" w:line="240" w:lineRule="auto"/>
        <w:jc w:val="both"/>
        <w:rPr>
          <w:rFonts w:ascii="Times New Roman" w:hAnsi="Times New Roman" w:cs="Times New Roman"/>
          <w:b/>
          <w:sz w:val="24"/>
          <w:szCs w:val="24"/>
        </w:rPr>
      </w:pPr>
    </w:p>
    <w:p w:rsidR="009A153C" w:rsidRPr="009A153C" w:rsidRDefault="009A153C" w:rsidP="009A153C">
      <w:pPr>
        <w:spacing w:after="0" w:line="240" w:lineRule="auto"/>
        <w:jc w:val="both"/>
        <w:rPr>
          <w:rFonts w:ascii="Times New Roman" w:hAnsi="Times New Roman" w:cs="Times New Roman"/>
          <w:b/>
          <w:sz w:val="24"/>
          <w:szCs w:val="24"/>
        </w:rPr>
      </w:pPr>
    </w:p>
    <w:p w:rsidR="009A153C" w:rsidRPr="009A153C" w:rsidRDefault="009A153C" w:rsidP="009A153C">
      <w:pPr>
        <w:spacing w:after="0" w:line="240" w:lineRule="auto"/>
        <w:jc w:val="both"/>
        <w:rPr>
          <w:rFonts w:ascii="Times New Roman" w:hAnsi="Times New Roman" w:cs="Times New Roman"/>
          <w:b/>
          <w:sz w:val="24"/>
          <w:szCs w:val="24"/>
        </w:rPr>
      </w:pPr>
    </w:p>
    <w:p w:rsidR="009A153C" w:rsidRPr="009A153C" w:rsidRDefault="009A153C" w:rsidP="009A153C">
      <w:pPr>
        <w:spacing w:after="0" w:line="240" w:lineRule="auto"/>
        <w:jc w:val="both"/>
        <w:rPr>
          <w:rFonts w:ascii="Times New Roman" w:hAnsi="Times New Roman" w:cs="Times New Roman"/>
          <w:b/>
          <w:sz w:val="24"/>
          <w:szCs w:val="24"/>
        </w:rPr>
      </w:pPr>
    </w:p>
    <w:p w:rsidR="009A153C" w:rsidRPr="009A153C" w:rsidRDefault="009A153C" w:rsidP="009A153C">
      <w:pPr>
        <w:spacing w:after="0" w:line="240" w:lineRule="auto"/>
        <w:jc w:val="both"/>
        <w:rPr>
          <w:rFonts w:ascii="Times New Roman" w:hAnsi="Times New Roman" w:cs="Times New Roman"/>
          <w:b/>
          <w:sz w:val="24"/>
          <w:szCs w:val="24"/>
        </w:rPr>
      </w:pPr>
    </w:p>
    <w:p w:rsidR="009A153C" w:rsidRPr="009A153C" w:rsidRDefault="009A153C" w:rsidP="009A153C">
      <w:pPr>
        <w:spacing w:after="0" w:line="240" w:lineRule="auto"/>
        <w:jc w:val="both"/>
        <w:rPr>
          <w:rFonts w:ascii="Times New Roman" w:hAnsi="Times New Roman" w:cs="Times New Roman"/>
          <w:b/>
          <w:sz w:val="24"/>
          <w:szCs w:val="24"/>
        </w:rPr>
      </w:pPr>
    </w:p>
    <w:p w:rsidR="009A153C" w:rsidRPr="009A153C" w:rsidRDefault="009A153C" w:rsidP="009A153C">
      <w:pPr>
        <w:spacing w:after="0" w:line="240" w:lineRule="auto"/>
        <w:jc w:val="both"/>
        <w:rPr>
          <w:rFonts w:ascii="Times New Roman" w:hAnsi="Times New Roman" w:cs="Times New Roman"/>
          <w:b/>
          <w:sz w:val="24"/>
          <w:szCs w:val="24"/>
        </w:rPr>
      </w:pPr>
    </w:p>
    <w:p w:rsidR="009A153C" w:rsidRPr="009A153C" w:rsidRDefault="009A153C" w:rsidP="009A153C">
      <w:pPr>
        <w:spacing w:after="0" w:line="240" w:lineRule="auto"/>
        <w:jc w:val="both"/>
        <w:rPr>
          <w:rFonts w:ascii="Times New Roman" w:hAnsi="Times New Roman" w:cs="Times New Roman"/>
          <w:b/>
          <w:sz w:val="24"/>
          <w:szCs w:val="24"/>
        </w:rPr>
      </w:pPr>
    </w:p>
    <w:p w:rsidR="009A153C" w:rsidRPr="009A153C" w:rsidRDefault="009A153C" w:rsidP="009A153C">
      <w:pPr>
        <w:spacing w:after="0" w:line="240" w:lineRule="auto"/>
        <w:jc w:val="center"/>
        <w:rPr>
          <w:rFonts w:ascii="Times New Roman" w:hAnsi="Times New Roman" w:cs="Times New Roman"/>
          <w:b/>
          <w:sz w:val="24"/>
          <w:szCs w:val="24"/>
        </w:rPr>
      </w:pPr>
      <w:r w:rsidRPr="009A153C">
        <w:rPr>
          <w:rFonts w:ascii="Times New Roman" w:hAnsi="Times New Roman" w:cs="Times New Roman"/>
          <w:b/>
          <w:sz w:val="24"/>
          <w:szCs w:val="24"/>
        </w:rPr>
        <w:t>пгт.Андра, 2021 год</w:t>
      </w:r>
    </w:p>
    <w:p w:rsidR="009A153C" w:rsidRPr="009A153C" w:rsidRDefault="009A153C" w:rsidP="009A153C">
      <w:pPr>
        <w:spacing w:after="0" w:line="240" w:lineRule="auto"/>
        <w:jc w:val="center"/>
        <w:rPr>
          <w:rFonts w:ascii="Times New Roman" w:hAnsi="Times New Roman" w:cs="Times New Roman"/>
          <w:b/>
          <w:sz w:val="24"/>
          <w:szCs w:val="24"/>
        </w:rPr>
      </w:pPr>
    </w:p>
    <w:p w:rsidR="009A153C" w:rsidRPr="009A153C" w:rsidRDefault="009A153C" w:rsidP="009A153C">
      <w:pPr>
        <w:spacing w:after="0" w:line="240" w:lineRule="auto"/>
        <w:jc w:val="both"/>
        <w:rPr>
          <w:rFonts w:ascii="Times New Roman" w:hAnsi="Times New Roman" w:cs="Times New Roman"/>
          <w:b/>
          <w:sz w:val="24"/>
          <w:szCs w:val="24"/>
        </w:rPr>
      </w:pPr>
    </w:p>
    <w:p w:rsidR="009A153C" w:rsidRPr="009A153C" w:rsidRDefault="009A153C" w:rsidP="009A153C">
      <w:pPr>
        <w:spacing w:after="0" w:line="240" w:lineRule="auto"/>
        <w:jc w:val="both"/>
        <w:rPr>
          <w:rFonts w:ascii="Times New Roman" w:hAnsi="Times New Roman" w:cs="Times New Roman"/>
          <w:b/>
          <w:sz w:val="24"/>
          <w:szCs w:val="24"/>
        </w:rPr>
      </w:pPr>
    </w:p>
    <w:p w:rsidR="009A153C" w:rsidRPr="009A153C" w:rsidRDefault="009A153C" w:rsidP="009A153C">
      <w:pPr>
        <w:spacing w:after="0" w:line="240" w:lineRule="auto"/>
        <w:jc w:val="both"/>
        <w:rPr>
          <w:rFonts w:ascii="Times New Roman" w:hAnsi="Times New Roman" w:cs="Times New Roman"/>
          <w:b/>
          <w:sz w:val="24"/>
          <w:szCs w:val="24"/>
        </w:rPr>
      </w:pPr>
      <w:r w:rsidRPr="009A153C">
        <w:rPr>
          <w:rFonts w:ascii="Times New Roman" w:hAnsi="Times New Roman" w:cs="Times New Roman"/>
          <w:b/>
          <w:sz w:val="24"/>
          <w:szCs w:val="24"/>
        </w:rPr>
        <w:t>Содержание:</w:t>
      </w:r>
    </w:p>
    <w:p w:rsidR="009A153C" w:rsidRPr="009A153C" w:rsidRDefault="009A153C" w:rsidP="009A153C">
      <w:pPr>
        <w:spacing w:after="0" w:line="240" w:lineRule="auto"/>
        <w:jc w:val="both"/>
        <w:rPr>
          <w:rFonts w:ascii="Times New Roman" w:hAnsi="Times New Roman" w:cs="Times New Roman"/>
          <w:b/>
          <w:sz w:val="24"/>
          <w:szCs w:val="24"/>
        </w:rPr>
      </w:pPr>
    </w:p>
    <w:tbl>
      <w:tblPr>
        <w:tblW w:w="10435" w:type="dxa"/>
        <w:tblInd w:w="-459" w:type="dxa"/>
        <w:tblLook w:val="04A0" w:firstRow="1" w:lastRow="0" w:firstColumn="1" w:lastColumn="0" w:noHBand="0" w:noVBand="1"/>
      </w:tblPr>
      <w:tblGrid>
        <w:gridCol w:w="8505"/>
        <w:gridCol w:w="1930"/>
      </w:tblGrid>
      <w:tr w:rsidR="009A153C" w:rsidRPr="009A153C" w:rsidTr="00755C3C">
        <w:tc>
          <w:tcPr>
            <w:tcW w:w="8505" w:type="dxa"/>
            <w:shd w:val="clear" w:color="auto" w:fill="auto"/>
          </w:tcPr>
          <w:p w:rsidR="009A153C" w:rsidRPr="009A153C" w:rsidRDefault="009A153C" w:rsidP="009A153C">
            <w:pPr>
              <w:pStyle w:val="a6"/>
              <w:tabs>
                <w:tab w:val="left" w:pos="207"/>
              </w:tabs>
              <w:suppressAutoHyphens/>
              <w:spacing w:after="0" w:line="240" w:lineRule="auto"/>
              <w:ind w:left="328"/>
              <w:jc w:val="both"/>
              <w:rPr>
                <w:rFonts w:ascii="Times New Roman" w:hAnsi="Times New Roman" w:cs="Times New Roman"/>
                <w:sz w:val="24"/>
                <w:szCs w:val="24"/>
                <w:lang w:eastAsia="zh-CN"/>
              </w:rPr>
            </w:pPr>
          </w:p>
        </w:tc>
        <w:tc>
          <w:tcPr>
            <w:tcW w:w="1930" w:type="dxa"/>
            <w:shd w:val="clear" w:color="auto" w:fill="auto"/>
          </w:tcPr>
          <w:p w:rsidR="009A153C" w:rsidRPr="009A153C" w:rsidRDefault="009A153C" w:rsidP="009A153C">
            <w:pPr>
              <w:pStyle w:val="a6"/>
              <w:suppressAutoHyphens/>
              <w:spacing w:after="0" w:line="240" w:lineRule="auto"/>
              <w:ind w:left="176"/>
              <w:jc w:val="both"/>
              <w:rPr>
                <w:rFonts w:ascii="Times New Roman" w:hAnsi="Times New Roman" w:cs="Times New Roman"/>
                <w:sz w:val="24"/>
                <w:szCs w:val="24"/>
                <w:lang w:eastAsia="zh-CN"/>
              </w:rPr>
            </w:pPr>
          </w:p>
        </w:tc>
      </w:tr>
      <w:tr w:rsidR="009A153C" w:rsidRPr="009A153C" w:rsidTr="00755C3C">
        <w:tc>
          <w:tcPr>
            <w:tcW w:w="8505" w:type="dxa"/>
            <w:shd w:val="clear" w:color="auto" w:fill="auto"/>
          </w:tcPr>
          <w:p w:rsidR="009A153C" w:rsidRPr="009A153C" w:rsidRDefault="009A153C" w:rsidP="009A153C">
            <w:pPr>
              <w:pStyle w:val="a6"/>
              <w:numPr>
                <w:ilvl w:val="0"/>
                <w:numId w:val="25"/>
              </w:numPr>
              <w:tabs>
                <w:tab w:val="left" w:pos="207"/>
              </w:tabs>
              <w:suppressAutoHyphens/>
              <w:spacing w:after="0" w:line="240" w:lineRule="auto"/>
              <w:ind w:hanging="430"/>
              <w:jc w:val="both"/>
              <w:rPr>
                <w:rFonts w:ascii="Times New Roman" w:hAnsi="Times New Roman" w:cs="Times New Roman"/>
                <w:sz w:val="24"/>
                <w:szCs w:val="24"/>
                <w:lang w:eastAsia="zh-CN"/>
              </w:rPr>
            </w:pPr>
            <w:r w:rsidRPr="009A153C">
              <w:rPr>
                <w:rFonts w:ascii="Times New Roman" w:hAnsi="Times New Roman" w:cs="Times New Roman"/>
                <w:sz w:val="24"/>
                <w:szCs w:val="24"/>
                <w:lang w:eastAsia="zh-CN"/>
              </w:rPr>
              <w:t>Результаты освоения курса внеурочной деятельности</w:t>
            </w:r>
          </w:p>
        </w:tc>
        <w:tc>
          <w:tcPr>
            <w:tcW w:w="1930" w:type="dxa"/>
            <w:shd w:val="clear" w:color="auto" w:fill="auto"/>
          </w:tcPr>
          <w:p w:rsidR="009A153C" w:rsidRPr="009A153C" w:rsidRDefault="009A153C" w:rsidP="009A153C">
            <w:pPr>
              <w:pStyle w:val="a6"/>
              <w:suppressAutoHyphens/>
              <w:spacing w:after="0" w:line="240" w:lineRule="auto"/>
              <w:ind w:left="176"/>
              <w:jc w:val="both"/>
              <w:rPr>
                <w:rFonts w:ascii="Times New Roman" w:hAnsi="Times New Roman" w:cs="Times New Roman"/>
                <w:sz w:val="24"/>
                <w:szCs w:val="24"/>
                <w:lang w:eastAsia="zh-CN"/>
              </w:rPr>
            </w:pPr>
            <w:r w:rsidRPr="009A153C">
              <w:rPr>
                <w:rFonts w:ascii="Times New Roman" w:hAnsi="Times New Roman" w:cs="Times New Roman"/>
                <w:sz w:val="24"/>
                <w:szCs w:val="24"/>
                <w:lang w:eastAsia="zh-CN"/>
              </w:rPr>
              <w:t>3</w:t>
            </w:r>
          </w:p>
        </w:tc>
      </w:tr>
      <w:tr w:rsidR="009A153C" w:rsidRPr="009A153C" w:rsidTr="00755C3C">
        <w:tc>
          <w:tcPr>
            <w:tcW w:w="8505" w:type="dxa"/>
            <w:shd w:val="clear" w:color="auto" w:fill="auto"/>
          </w:tcPr>
          <w:p w:rsidR="009A153C" w:rsidRPr="009A153C" w:rsidRDefault="009A153C" w:rsidP="009A153C">
            <w:pPr>
              <w:pStyle w:val="a6"/>
              <w:numPr>
                <w:ilvl w:val="0"/>
                <w:numId w:val="25"/>
              </w:numPr>
              <w:tabs>
                <w:tab w:val="left" w:pos="207"/>
              </w:tabs>
              <w:suppressAutoHyphens/>
              <w:spacing w:after="0" w:line="240" w:lineRule="auto"/>
              <w:ind w:left="-79" w:firstLine="0"/>
              <w:jc w:val="both"/>
              <w:rPr>
                <w:rFonts w:ascii="Times New Roman" w:hAnsi="Times New Roman" w:cs="Times New Roman"/>
                <w:sz w:val="24"/>
                <w:szCs w:val="24"/>
                <w:lang w:eastAsia="zh-CN"/>
              </w:rPr>
            </w:pPr>
            <w:r w:rsidRPr="009A153C">
              <w:rPr>
                <w:rFonts w:ascii="Times New Roman" w:hAnsi="Times New Roman" w:cs="Times New Roman"/>
                <w:sz w:val="24"/>
                <w:szCs w:val="24"/>
                <w:lang w:eastAsia="zh-CN"/>
              </w:rPr>
              <w:t xml:space="preserve">Содержание курса внеурочной деятельности с указанием форм организации </w:t>
            </w:r>
          </w:p>
          <w:p w:rsidR="009A153C" w:rsidRPr="009A153C" w:rsidRDefault="009A153C" w:rsidP="009A153C">
            <w:pPr>
              <w:pStyle w:val="a6"/>
              <w:tabs>
                <w:tab w:val="left" w:pos="207"/>
              </w:tabs>
              <w:suppressAutoHyphens/>
              <w:spacing w:after="0" w:line="240" w:lineRule="auto"/>
              <w:ind w:left="-79"/>
              <w:jc w:val="both"/>
              <w:rPr>
                <w:rFonts w:ascii="Times New Roman" w:hAnsi="Times New Roman" w:cs="Times New Roman"/>
                <w:sz w:val="24"/>
                <w:szCs w:val="24"/>
                <w:lang w:eastAsia="zh-CN"/>
              </w:rPr>
            </w:pPr>
            <w:r w:rsidRPr="009A153C">
              <w:rPr>
                <w:rFonts w:ascii="Times New Roman" w:hAnsi="Times New Roman" w:cs="Times New Roman"/>
                <w:sz w:val="24"/>
                <w:szCs w:val="24"/>
                <w:lang w:eastAsia="zh-CN"/>
              </w:rPr>
              <w:t>и видов деятельности</w:t>
            </w:r>
          </w:p>
        </w:tc>
        <w:tc>
          <w:tcPr>
            <w:tcW w:w="1930" w:type="dxa"/>
            <w:shd w:val="clear" w:color="auto" w:fill="auto"/>
          </w:tcPr>
          <w:p w:rsidR="009A153C" w:rsidRPr="009A153C" w:rsidRDefault="009A153C" w:rsidP="009A153C">
            <w:pPr>
              <w:pStyle w:val="a6"/>
              <w:suppressAutoHyphens/>
              <w:spacing w:after="0" w:line="240" w:lineRule="auto"/>
              <w:ind w:left="176"/>
              <w:jc w:val="both"/>
              <w:rPr>
                <w:rFonts w:ascii="Times New Roman" w:hAnsi="Times New Roman" w:cs="Times New Roman"/>
                <w:sz w:val="24"/>
                <w:szCs w:val="24"/>
                <w:lang w:eastAsia="zh-CN"/>
              </w:rPr>
            </w:pPr>
            <w:r w:rsidRPr="009A153C">
              <w:rPr>
                <w:rFonts w:ascii="Times New Roman" w:hAnsi="Times New Roman" w:cs="Times New Roman"/>
                <w:sz w:val="24"/>
                <w:szCs w:val="24"/>
                <w:lang w:eastAsia="zh-CN"/>
              </w:rPr>
              <w:t>5</w:t>
            </w:r>
          </w:p>
        </w:tc>
      </w:tr>
      <w:tr w:rsidR="009A153C" w:rsidRPr="009A153C" w:rsidTr="00755C3C">
        <w:tc>
          <w:tcPr>
            <w:tcW w:w="8505" w:type="dxa"/>
            <w:shd w:val="clear" w:color="auto" w:fill="auto"/>
          </w:tcPr>
          <w:p w:rsidR="009A153C" w:rsidRPr="009A153C" w:rsidRDefault="009A153C" w:rsidP="009A153C">
            <w:pPr>
              <w:pStyle w:val="a6"/>
              <w:numPr>
                <w:ilvl w:val="0"/>
                <w:numId w:val="25"/>
              </w:numPr>
              <w:tabs>
                <w:tab w:val="left" w:pos="207"/>
              </w:tabs>
              <w:suppressAutoHyphens/>
              <w:spacing w:after="0" w:line="240" w:lineRule="auto"/>
              <w:ind w:left="-77" w:firstLine="0"/>
              <w:jc w:val="both"/>
              <w:rPr>
                <w:rFonts w:ascii="Times New Roman" w:hAnsi="Times New Roman" w:cs="Times New Roman"/>
                <w:sz w:val="24"/>
                <w:szCs w:val="24"/>
                <w:lang w:eastAsia="zh-CN"/>
              </w:rPr>
            </w:pPr>
            <w:r w:rsidRPr="009A153C">
              <w:rPr>
                <w:rFonts w:ascii="Times New Roman" w:hAnsi="Times New Roman" w:cs="Times New Roman"/>
                <w:sz w:val="24"/>
                <w:szCs w:val="24"/>
                <w:lang w:eastAsia="zh-CN"/>
              </w:rPr>
              <w:t>Тематическое планирование.</w:t>
            </w:r>
          </w:p>
        </w:tc>
        <w:tc>
          <w:tcPr>
            <w:tcW w:w="1930" w:type="dxa"/>
            <w:shd w:val="clear" w:color="auto" w:fill="auto"/>
          </w:tcPr>
          <w:p w:rsidR="009A153C" w:rsidRPr="009A153C" w:rsidRDefault="009A153C" w:rsidP="009A153C">
            <w:pPr>
              <w:pStyle w:val="a6"/>
              <w:suppressAutoHyphens/>
              <w:spacing w:after="0" w:line="240" w:lineRule="auto"/>
              <w:ind w:left="176"/>
              <w:jc w:val="both"/>
              <w:rPr>
                <w:rFonts w:ascii="Times New Roman" w:hAnsi="Times New Roman" w:cs="Times New Roman"/>
                <w:sz w:val="24"/>
                <w:szCs w:val="24"/>
                <w:lang w:eastAsia="zh-CN"/>
              </w:rPr>
            </w:pPr>
            <w:r w:rsidRPr="009A153C">
              <w:rPr>
                <w:rFonts w:ascii="Times New Roman" w:hAnsi="Times New Roman" w:cs="Times New Roman"/>
                <w:sz w:val="24"/>
                <w:szCs w:val="24"/>
                <w:lang w:eastAsia="zh-CN"/>
              </w:rPr>
              <w:t>7</w:t>
            </w:r>
          </w:p>
        </w:tc>
      </w:tr>
    </w:tbl>
    <w:p w:rsidR="009A153C" w:rsidRPr="009A153C" w:rsidRDefault="009A153C" w:rsidP="009A153C">
      <w:pPr>
        <w:pStyle w:val="a7"/>
        <w:shd w:val="clear" w:color="auto" w:fill="FFFFFF"/>
        <w:spacing w:before="0" w:beforeAutospacing="0" w:after="0" w:afterAutospacing="0"/>
        <w:ind w:right="-284"/>
        <w:jc w:val="both"/>
      </w:pPr>
    </w:p>
    <w:p w:rsidR="009A153C" w:rsidRPr="009A153C" w:rsidRDefault="009A153C" w:rsidP="009A153C">
      <w:pPr>
        <w:pStyle w:val="a7"/>
        <w:shd w:val="clear" w:color="auto" w:fill="FFFFFF"/>
        <w:spacing w:before="0" w:beforeAutospacing="0" w:after="0" w:afterAutospacing="0"/>
        <w:ind w:right="-284"/>
        <w:jc w:val="both"/>
      </w:pPr>
    </w:p>
    <w:p w:rsidR="00ED6E97" w:rsidRPr="00777D2B" w:rsidRDefault="00ED6E97" w:rsidP="009A153C">
      <w:pPr>
        <w:spacing w:after="0" w:line="240" w:lineRule="auto"/>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ED6E97" w:rsidRPr="00777D2B" w:rsidRDefault="00ED6E97" w:rsidP="009A153C">
      <w:pPr>
        <w:spacing w:after="0" w:line="240" w:lineRule="auto"/>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ED6E97" w:rsidRPr="00777D2B" w:rsidRDefault="00ED6E97" w:rsidP="009A153C">
      <w:pPr>
        <w:spacing w:after="0" w:line="240" w:lineRule="auto"/>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ED6E97" w:rsidRPr="00777D2B" w:rsidRDefault="00ED6E97" w:rsidP="009A153C">
      <w:pPr>
        <w:spacing w:after="0" w:line="240" w:lineRule="auto"/>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ED6E97" w:rsidRPr="00777D2B" w:rsidRDefault="00ED6E97" w:rsidP="009A153C">
      <w:pPr>
        <w:spacing w:after="0" w:line="240" w:lineRule="auto"/>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ED6E97" w:rsidRPr="00777D2B" w:rsidRDefault="00ED6E97" w:rsidP="009A153C">
      <w:pPr>
        <w:spacing w:after="0" w:line="240" w:lineRule="auto"/>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ED6E97" w:rsidRPr="00777D2B" w:rsidRDefault="00ED6E97" w:rsidP="009A153C">
      <w:pPr>
        <w:spacing w:after="0" w:line="240" w:lineRule="auto"/>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9A153C" w:rsidRPr="009A153C" w:rsidRDefault="009A153C"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9A153C" w:rsidRPr="009A153C" w:rsidRDefault="009A153C"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9A153C" w:rsidRPr="009A153C" w:rsidRDefault="009A153C"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9A153C" w:rsidRPr="009A153C" w:rsidRDefault="009A153C"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9A153C" w:rsidRPr="009A153C" w:rsidRDefault="009A153C"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9A153C" w:rsidRPr="009A153C" w:rsidRDefault="009A153C"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9A153C" w:rsidRPr="009A153C" w:rsidRDefault="009A153C"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9A153C" w:rsidRPr="009A153C" w:rsidRDefault="009A153C"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9A153C" w:rsidRPr="009A153C" w:rsidRDefault="009A153C"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9A153C" w:rsidRPr="009A153C" w:rsidRDefault="009A153C"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9A153C" w:rsidRPr="009A153C" w:rsidRDefault="009A153C"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9A153C" w:rsidRPr="009A153C" w:rsidRDefault="009A153C"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9A153C" w:rsidRPr="009A153C" w:rsidRDefault="009A153C"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9A153C" w:rsidRPr="009A153C" w:rsidRDefault="009A153C"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9A153C" w:rsidRPr="009A153C" w:rsidRDefault="009A153C"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9A153C" w:rsidRDefault="009A153C"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DF01BE" w:rsidRDefault="00DF01BE"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DF01BE" w:rsidRDefault="00DF01BE"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DF01BE" w:rsidRDefault="00DF01BE"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DF01BE" w:rsidRDefault="00DF01BE"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DF01BE" w:rsidRDefault="00DF01BE"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DF01BE" w:rsidRDefault="00DF01BE"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DF01BE" w:rsidRDefault="00DF01BE"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DF01BE" w:rsidRDefault="00DF01BE"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DF01BE" w:rsidRDefault="00DF01BE"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DF01BE" w:rsidRDefault="00DF01BE"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DF01BE" w:rsidRDefault="00DF01BE"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DF01BE" w:rsidRDefault="00DF01BE"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DF01BE" w:rsidRDefault="00DF01BE"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DF01BE" w:rsidRDefault="00DF01BE"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DF01BE" w:rsidRDefault="00DF01BE"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DF01BE" w:rsidRDefault="00DF01BE"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DF01BE" w:rsidRDefault="00DF01BE"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DF01BE" w:rsidRDefault="00DF01BE"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DF01BE" w:rsidRPr="009A153C" w:rsidRDefault="00DF01BE" w:rsidP="009A153C">
      <w:pPr>
        <w:shd w:val="clear" w:color="auto" w:fill="FFFFFF"/>
        <w:spacing w:after="0" w:line="240" w:lineRule="auto"/>
        <w:jc w:val="center"/>
        <w:rPr>
          <w:rFonts w:ascii="Times New Roman" w:hAnsi="Times New Roman" w:cs="Times New Roman"/>
          <w:b/>
          <w:i/>
          <w:color w:val="000000"/>
          <w:sz w:val="24"/>
          <w:szCs w:val="24"/>
          <w:lang w:eastAsia="zh-CN"/>
        </w:rPr>
      </w:pPr>
    </w:p>
    <w:p w:rsidR="00ED6E97" w:rsidRPr="009A153C" w:rsidRDefault="009A153C" w:rsidP="009A153C">
      <w:pPr>
        <w:shd w:val="clear" w:color="auto" w:fill="FFFFFF"/>
        <w:spacing w:after="0" w:line="240" w:lineRule="auto"/>
        <w:jc w:val="center"/>
        <w:rPr>
          <w:rFonts w:ascii="Times New Roman" w:hAnsi="Times New Roman" w:cs="Times New Roman"/>
          <w:b/>
          <w:i/>
          <w:color w:val="000000"/>
          <w:sz w:val="24"/>
          <w:szCs w:val="24"/>
          <w:lang w:eastAsia="zh-CN"/>
        </w:rPr>
      </w:pPr>
      <w:r w:rsidRPr="009A153C">
        <w:rPr>
          <w:rFonts w:ascii="Times New Roman" w:hAnsi="Times New Roman" w:cs="Times New Roman"/>
          <w:b/>
          <w:i/>
          <w:color w:val="000000"/>
          <w:sz w:val="24"/>
          <w:szCs w:val="24"/>
          <w:lang w:eastAsia="zh-CN"/>
        </w:rPr>
        <w:t>1. Результаты освоения курса внеурочной деятельности</w:t>
      </w:r>
    </w:p>
    <w:p w:rsidR="00ED6E97" w:rsidRPr="009A153C" w:rsidRDefault="00ED6E97"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ЦЕЛИ И ЗАДАЧИ</w:t>
      </w:r>
    </w:p>
    <w:p w:rsidR="00A665F8" w:rsidRPr="009A153C" w:rsidRDefault="00A665F8" w:rsidP="00DF01BE">
      <w:pPr>
        <w:spacing w:after="0" w:line="240" w:lineRule="auto"/>
        <w:jc w:val="both"/>
        <w:rPr>
          <w:rFonts w:ascii="Times New Roman" w:hAnsi="Times New Roman" w:cs="Times New Roman"/>
          <w:i/>
          <w:sz w:val="24"/>
          <w:szCs w:val="24"/>
        </w:rPr>
      </w:pPr>
      <w:r w:rsidRPr="009A153C">
        <w:rPr>
          <w:rFonts w:ascii="Times New Roman" w:hAnsi="Times New Roman" w:cs="Times New Roman"/>
          <w:i/>
          <w:sz w:val="24"/>
          <w:szCs w:val="24"/>
        </w:rPr>
        <w:t>Цели программы:</w:t>
      </w:r>
    </w:p>
    <w:p w:rsidR="00A665F8" w:rsidRPr="009A153C" w:rsidRDefault="00A665F8"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Объединение детей разного возраста с целью формирования разносторонне развитой личности и реализации творческих интересов и способностей подростков.</w:t>
      </w:r>
    </w:p>
    <w:p w:rsidR="00A665F8" w:rsidRPr="009A153C" w:rsidRDefault="00A665F8"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Практическое участие в работе районных СМИ. Профессиональная ориентация молодёжи.</w:t>
      </w:r>
    </w:p>
    <w:p w:rsidR="00A665F8" w:rsidRPr="009A153C" w:rsidRDefault="00A665F8"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Овладение учащимися современными методами получения информации.</w:t>
      </w:r>
    </w:p>
    <w:p w:rsidR="00484F19" w:rsidRPr="009A153C" w:rsidRDefault="00A665F8"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Педагогическая и психологическая поддержка детей.</w:t>
      </w:r>
    </w:p>
    <w:p w:rsidR="00A665F8" w:rsidRPr="009A153C" w:rsidRDefault="00A665F8"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i/>
          <w:sz w:val="24"/>
          <w:szCs w:val="24"/>
        </w:rPr>
        <w:t>Задачи программы:</w:t>
      </w:r>
    </w:p>
    <w:p w:rsidR="00A665F8" w:rsidRPr="009A153C" w:rsidRDefault="00A665F8"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Освещение в СМИ школьной жизни.</w:t>
      </w:r>
    </w:p>
    <w:p w:rsidR="00A665F8" w:rsidRPr="009A153C" w:rsidRDefault="00A665F8"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Содействие в воспитании информационной культуры школьников.</w:t>
      </w:r>
    </w:p>
    <w:p w:rsidR="00A665F8" w:rsidRPr="009A153C" w:rsidRDefault="00A665F8"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Повышение интереса к учёбе (литературе, русскому языке, информатике).</w:t>
      </w:r>
    </w:p>
    <w:p w:rsidR="00A665F8" w:rsidRPr="009A153C" w:rsidRDefault="00A665F8"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Развитие интеллекта, творческих и коммуникативных способностей</w:t>
      </w:r>
    </w:p>
    <w:p w:rsidR="00A665F8" w:rsidRPr="009A153C" w:rsidRDefault="00A665F8"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Знакомство с жанрами газеты.</w:t>
      </w:r>
    </w:p>
    <w:p w:rsidR="00A665F8" w:rsidRPr="009A153C" w:rsidRDefault="00A665F8"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Привитие трудовых навыков и профессиональная ориентация.</w:t>
      </w:r>
    </w:p>
    <w:p w:rsidR="00A665F8" w:rsidRPr="009A153C" w:rsidRDefault="00A665F8"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Социальная адаптация подростков в условиях временного коллектива.</w:t>
      </w:r>
    </w:p>
    <w:p w:rsidR="00A665F8" w:rsidRPr="009A153C" w:rsidRDefault="00A665F8"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Организация досуга. </w:t>
      </w:r>
    </w:p>
    <w:p w:rsidR="00ED6E97" w:rsidRPr="009A153C" w:rsidRDefault="00ED6E97" w:rsidP="00DF01BE">
      <w:pPr>
        <w:spacing w:after="0" w:line="240" w:lineRule="auto"/>
        <w:jc w:val="both"/>
        <w:rPr>
          <w:rFonts w:ascii="Times New Roman" w:hAnsi="Times New Roman" w:cs="Times New Roman"/>
          <w:sz w:val="24"/>
          <w:szCs w:val="24"/>
        </w:rPr>
      </w:pP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b/>
          <w:sz w:val="24"/>
          <w:szCs w:val="24"/>
        </w:rPr>
        <w:t>Предметные результаты.</w:t>
      </w:r>
      <w:r w:rsidRPr="009A153C">
        <w:rPr>
          <w:rFonts w:ascii="Times New Roman" w:hAnsi="Times New Roman" w:cs="Times New Roman"/>
          <w:sz w:val="24"/>
          <w:szCs w:val="24"/>
        </w:rPr>
        <w:t xml:space="preserve">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Происходит расширение зоны ближайшего развития учеников, следовательно, знания усваиваются и умения приобретаются быстрее.</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 Обучение стало процессом сотрудничества и совместной деятельности учеников и учителя, создающего условия творчества.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Ученики ставят поисковые задачи, предполагающие нестандартные решения. Они стремятся понять сущность явлений, их взаимосвязь и находят новые средства решения различных проблем.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Возрос объем усваиваемого материала и глубина его понимания.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Формирование умения работать с книгой (находить нужную информацию, выделять главное, сравнивать фрагменты, составлять тезисы и план прочитанного, выделяя смысловые части).</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 Развитие умения выражать свое отношение к прочитанному, услышанному, увиденному.</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 Организация умения выделять и формулировать тему, идею.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Формирование умений строить устные и письменные высказывания.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Воспитание умений создавать связный текст (устный и письменный) на необходимую тему с учетом норм русского литературного языка.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Развитие умений участвовать в диалоге, понимать чужую точку зрения и аргументировано отстаивать свою.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Научить обрабатывать данные, полученные в результате анкетирования.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Формирование навыков работы и использования всех возможностей текстового редактора, поиска информации в сети Интернет.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b/>
          <w:sz w:val="24"/>
          <w:szCs w:val="24"/>
        </w:rPr>
        <w:t>Метапредметные результаты</w:t>
      </w:r>
      <w:r w:rsidRPr="009A153C">
        <w:rPr>
          <w:rFonts w:ascii="Times New Roman" w:hAnsi="Times New Roman" w:cs="Times New Roman"/>
          <w:sz w:val="24"/>
          <w:szCs w:val="24"/>
        </w:rPr>
        <w:t>.</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b/>
          <w:i/>
          <w:sz w:val="24"/>
          <w:szCs w:val="24"/>
        </w:rPr>
        <w:t xml:space="preserve"> Регулятивные УУД:</w:t>
      </w:r>
      <w:r w:rsidRPr="009A153C">
        <w:rPr>
          <w:rFonts w:ascii="Times New Roman" w:hAnsi="Times New Roman" w:cs="Times New Roman"/>
          <w:sz w:val="24"/>
          <w:szCs w:val="24"/>
        </w:rPr>
        <w:t xml:space="preserve">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Учиться определять и формулировать цель деятельности.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Учиться высказывать своё предположение (версию) на основе работы с предложенным материалом.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Учиться совместно с учителем и другими учениками давать эмоциональную оценку поставленной проблеме.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Научить обрабатывать данные, полученные в результате анкетирования.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Формирование навыков работы и использования всех возможностей текстового редактора, поиска информации в сети Интернет.</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b/>
          <w:i/>
          <w:sz w:val="24"/>
          <w:szCs w:val="24"/>
        </w:rPr>
        <w:t xml:space="preserve"> Познавательные УУД:</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Ориентироваться в своей системе знаний.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lastRenderedPageBreak/>
        <w:t xml:space="preserve">- Делать предварительный отбор источников информации.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Добывать новые знания: находить ответы на вопросы, используя свой жизненный опыт и информацию.</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 Перерабатывать полученную информацию: делать выводы в результате совместной работы.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Перерабатывать полученную информацию: сравнивать и группировать предметы и их образы.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b/>
          <w:i/>
          <w:sz w:val="24"/>
          <w:szCs w:val="24"/>
        </w:rPr>
        <w:t>Коммуникативные УУД:</w:t>
      </w:r>
      <w:r w:rsidRPr="009A153C">
        <w:rPr>
          <w:rFonts w:ascii="Times New Roman" w:hAnsi="Times New Roman" w:cs="Times New Roman"/>
          <w:sz w:val="24"/>
          <w:szCs w:val="24"/>
        </w:rPr>
        <w:t xml:space="preserve">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Донести свою позицию до других: оформлять свою мысль в устной и письменной речи (на уровне предложения или небольшого текста).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Слушать и понимать речь других.</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 Совместно договариваться о правилах общения и поведения в школе и следовать им.</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 Учиться выполнять различные роли в группе (лидера, исполнителя, критика).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Развитие умений участвовать в диалоге, понимать чужую точку зрения и аргументировано отстаивать свою.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Научить обрабатывать данные, полученные в результате анкетирования.</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 Формирование навыков работы и использования всех возможностей текстового редактора, поиска информации в сети Интернет</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b/>
          <w:sz w:val="24"/>
          <w:szCs w:val="24"/>
        </w:rPr>
        <w:t>Личностные результаты.</w:t>
      </w:r>
      <w:r w:rsidRPr="009A153C">
        <w:rPr>
          <w:rFonts w:ascii="Times New Roman" w:hAnsi="Times New Roman" w:cs="Times New Roman"/>
          <w:sz w:val="24"/>
          <w:szCs w:val="24"/>
        </w:rPr>
        <w:t xml:space="preserve">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Объяснять с позиции общечеловеческих нравственных ценностей, почему конкретные поступки можно оценить как хорошие или плохие.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В предложенных ситуациях, опираясь на общие для всех простые правила поведения, делать выбор, какой поступок совершить.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Изменился характер протекания совместной деятельности. У детей активно развиваются такие качества, как общительность, самостоятельность, умение встать на точку зрения другого человека, объем знаний, склонность к творческой работе.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xml:space="preserve">- Ученики ставят поисковые задачи, предполагающие нестандартные решения. Они стремятся понять сущность явлений, их взаимосвязь и находят новые средства решения различных проблем. </w:t>
      </w:r>
    </w:p>
    <w:p w:rsidR="009A153C" w:rsidRPr="009A153C" w:rsidRDefault="009A153C" w:rsidP="00DF01BE">
      <w:pPr>
        <w:spacing w:after="0" w:line="240" w:lineRule="auto"/>
        <w:jc w:val="both"/>
        <w:rPr>
          <w:rFonts w:ascii="Times New Roman" w:hAnsi="Times New Roman" w:cs="Times New Roman"/>
          <w:sz w:val="24"/>
          <w:szCs w:val="24"/>
        </w:rPr>
      </w:pPr>
      <w:r w:rsidRPr="009A153C">
        <w:rPr>
          <w:rFonts w:ascii="Times New Roman" w:hAnsi="Times New Roman" w:cs="Times New Roman"/>
          <w:sz w:val="24"/>
          <w:szCs w:val="24"/>
        </w:rPr>
        <w:t>- Снижается тревожность, дети получают удовольствие от учения, комфортно чувствуют себя в школе.</w:t>
      </w:r>
    </w:p>
    <w:p w:rsidR="009A153C" w:rsidRPr="009A153C" w:rsidRDefault="009A153C" w:rsidP="009A153C">
      <w:pPr>
        <w:spacing w:after="0" w:line="240" w:lineRule="auto"/>
        <w:rPr>
          <w:rFonts w:ascii="Times New Roman" w:eastAsia="Times New Roman" w:hAnsi="Times New Roman" w:cs="Times New Roman"/>
          <w:sz w:val="24"/>
          <w:szCs w:val="24"/>
        </w:rPr>
      </w:pPr>
    </w:p>
    <w:p w:rsidR="009A153C" w:rsidRPr="009A153C" w:rsidRDefault="009A153C" w:rsidP="009A153C">
      <w:pPr>
        <w:spacing w:after="0" w:line="240" w:lineRule="auto"/>
        <w:rPr>
          <w:rFonts w:ascii="Times New Roman" w:eastAsia="Times New Roman" w:hAnsi="Times New Roman" w:cs="Times New Roman"/>
          <w:sz w:val="24"/>
          <w:szCs w:val="24"/>
        </w:rPr>
      </w:pPr>
    </w:p>
    <w:p w:rsidR="00DF01BE" w:rsidRPr="00DF01BE" w:rsidRDefault="00DF01BE" w:rsidP="00DF01BE">
      <w:pPr>
        <w:pStyle w:val="a6"/>
        <w:numPr>
          <w:ilvl w:val="0"/>
          <w:numId w:val="26"/>
        </w:numPr>
        <w:tabs>
          <w:tab w:val="left" w:pos="207"/>
        </w:tabs>
        <w:suppressAutoHyphens/>
        <w:spacing w:after="0" w:line="240" w:lineRule="auto"/>
        <w:jc w:val="center"/>
        <w:rPr>
          <w:rFonts w:ascii="Times New Roman" w:hAnsi="Times New Roman" w:cs="Times New Roman"/>
          <w:b/>
          <w:sz w:val="24"/>
          <w:szCs w:val="24"/>
          <w:lang w:eastAsia="zh-CN"/>
        </w:rPr>
      </w:pPr>
      <w:r w:rsidRPr="00DF01BE">
        <w:rPr>
          <w:rFonts w:ascii="Times New Roman" w:hAnsi="Times New Roman" w:cs="Times New Roman"/>
          <w:b/>
          <w:sz w:val="24"/>
          <w:szCs w:val="24"/>
          <w:lang w:eastAsia="zh-CN"/>
        </w:rPr>
        <w:t>Содержание курса внеурочной деятельности с указанием форм организации</w:t>
      </w:r>
    </w:p>
    <w:p w:rsidR="00DF01BE" w:rsidRDefault="00DF01BE" w:rsidP="00DF01BE">
      <w:pPr>
        <w:spacing w:after="0" w:line="240" w:lineRule="auto"/>
        <w:jc w:val="center"/>
        <w:rPr>
          <w:rFonts w:ascii="Times New Roman" w:hAnsi="Times New Roman" w:cs="Times New Roman"/>
          <w:b/>
          <w:sz w:val="24"/>
          <w:szCs w:val="24"/>
          <w:lang w:eastAsia="zh-CN"/>
        </w:rPr>
      </w:pPr>
      <w:r w:rsidRPr="00DF01BE">
        <w:rPr>
          <w:rFonts w:ascii="Times New Roman" w:hAnsi="Times New Roman" w:cs="Times New Roman"/>
          <w:b/>
          <w:sz w:val="24"/>
          <w:szCs w:val="24"/>
          <w:lang w:eastAsia="zh-CN"/>
        </w:rPr>
        <w:t>и видов деятельности</w:t>
      </w:r>
    </w:p>
    <w:p w:rsidR="00630FBB" w:rsidRDefault="00630FBB" w:rsidP="00DF01BE">
      <w:pPr>
        <w:spacing w:after="0" w:line="240" w:lineRule="auto"/>
        <w:jc w:val="center"/>
        <w:rPr>
          <w:rFonts w:ascii="Times New Roman" w:hAnsi="Times New Roman" w:cs="Times New Roman"/>
          <w:b/>
          <w:sz w:val="24"/>
          <w:szCs w:val="24"/>
          <w:lang w:eastAsia="zh-CN"/>
        </w:rPr>
      </w:pPr>
    </w:p>
    <w:p w:rsidR="00630FBB" w:rsidRPr="00630FBB" w:rsidRDefault="00630FBB" w:rsidP="00630FBB">
      <w:pPr>
        <w:pStyle w:val="af0"/>
        <w:jc w:val="both"/>
        <w:outlineLvl w:val="0"/>
        <w:rPr>
          <w:rFonts w:ascii="Times New Roman" w:hAnsi="Times New Roman" w:cs="Times New Roman"/>
          <w:b/>
          <w:sz w:val="24"/>
          <w:szCs w:val="24"/>
        </w:rPr>
      </w:pPr>
      <w:r w:rsidRPr="00630FBB">
        <w:rPr>
          <w:rFonts w:ascii="Times New Roman" w:hAnsi="Times New Roman" w:cs="Times New Roman"/>
          <w:b/>
          <w:sz w:val="24"/>
          <w:szCs w:val="24"/>
        </w:rPr>
        <w:t>Содержание программы.</w:t>
      </w:r>
    </w:p>
    <w:p w:rsidR="00630FBB" w:rsidRPr="00630FBB" w:rsidRDefault="00630FBB" w:rsidP="00630FBB">
      <w:pPr>
        <w:pStyle w:val="af0"/>
        <w:jc w:val="both"/>
        <w:outlineLvl w:val="0"/>
        <w:rPr>
          <w:rFonts w:ascii="Times New Roman" w:hAnsi="Times New Roman" w:cs="Times New Roman"/>
          <w:sz w:val="24"/>
          <w:szCs w:val="24"/>
        </w:rPr>
      </w:pPr>
      <w:r w:rsidRPr="00630FBB">
        <w:rPr>
          <w:rFonts w:ascii="Times New Roman" w:hAnsi="Times New Roman" w:cs="Times New Roman"/>
          <w:sz w:val="24"/>
          <w:szCs w:val="24"/>
        </w:rPr>
        <w:t>1.Вводное занятие.</w:t>
      </w:r>
    </w:p>
    <w:p w:rsidR="00630FBB" w:rsidRPr="00630FBB" w:rsidRDefault="00630FBB" w:rsidP="00630FBB">
      <w:pPr>
        <w:pStyle w:val="af0"/>
        <w:jc w:val="both"/>
        <w:outlineLvl w:val="0"/>
        <w:rPr>
          <w:rFonts w:ascii="Times New Roman" w:hAnsi="Times New Roman" w:cs="Times New Roman"/>
          <w:sz w:val="24"/>
          <w:szCs w:val="24"/>
        </w:rPr>
      </w:pPr>
      <w:r w:rsidRPr="00630FBB">
        <w:rPr>
          <w:rFonts w:ascii="Times New Roman" w:hAnsi="Times New Roman" w:cs="Times New Roman"/>
          <w:sz w:val="24"/>
          <w:szCs w:val="24"/>
        </w:rPr>
        <w:t>Теория: Презентация программы. Инструктаж по ТБ.</w:t>
      </w:r>
    </w:p>
    <w:p w:rsidR="00630FBB" w:rsidRPr="00630FBB" w:rsidRDefault="00630FBB" w:rsidP="00630FBB">
      <w:pPr>
        <w:pStyle w:val="af0"/>
        <w:jc w:val="both"/>
        <w:outlineLvl w:val="0"/>
        <w:rPr>
          <w:rFonts w:ascii="Times New Roman" w:hAnsi="Times New Roman" w:cs="Times New Roman"/>
          <w:sz w:val="24"/>
          <w:szCs w:val="24"/>
        </w:rPr>
      </w:pPr>
      <w:r w:rsidRPr="00630FBB">
        <w:rPr>
          <w:rFonts w:ascii="Times New Roman" w:hAnsi="Times New Roman" w:cs="Times New Roman"/>
          <w:sz w:val="24"/>
          <w:szCs w:val="24"/>
        </w:rPr>
        <w:t>Практика: Творческая работа. Первичная диагностика.</w:t>
      </w:r>
    </w:p>
    <w:p w:rsidR="00630FBB" w:rsidRPr="00630FBB" w:rsidRDefault="00630FBB" w:rsidP="00630FBB">
      <w:pPr>
        <w:pStyle w:val="af0"/>
        <w:widowControl/>
        <w:numPr>
          <w:ilvl w:val="0"/>
          <w:numId w:val="38"/>
        </w:numPr>
        <w:suppressAutoHyphens w:val="0"/>
        <w:autoSpaceDN/>
        <w:jc w:val="both"/>
        <w:textAlignment w:val="auto"/>
        <w:outlineLvl w:val="0"/>
        <w:rPr>
          <w:rFonts w:ascii="Times New Roman" w:hAnsi="Times New Roman" w:cs="Times New Roman"/>
          <w:b/>
          <w:sz w:val="24"/>
          <w:szCs w:val="24"/>
        </w:rPr>
      </w:pPr>
      <w:r w:rsidRPr="00630FBB">
        <w:rPr>
          <w:rFonts w:ascii="Times New Roman" w:hAnsi="Times New Roman" w:cs="Times New Roman"/>
          <w:b/>
          <w:sz w:val="24"/>
          <w:szCs w:val="24"/>
        </w:rPr>
        <w:t xml:space="preserve">КРАТКОЕ ВВЕДЕНИЕ В ИСТОРИЮ ЖУРНАЛИСТИКИ. </w:t>
      </w:r>
    </w:p>
    <w:p w:rsidR="00630FBB" w:rsidRPr="00630FBB" w:rsidRDefault="00630FBB" w:rsidP="00630FBB">
      <w:pPr>
        <w:pStyle w:val="af0"/>
        <w:jc w:val="both"/>
        <w:outlineLvl w:val="0"/>
        <w:rPr>
          <w:rFonts w:ascii="Times New Roman" w:hAnsi="Times New Roman" w:cs="Times New Roman"/>
          <w:b/>
          <w:sz w:val="24"/>
          <w:szCs w:val="24"/>
        </w:rPr>
      </w:pPr>
      <w:r w:rsidRPr="00630FBB">
        <w:rPr>
          <w:rFonts w:ascii="Times New Roman" w:hAnsi="Times New Roman" w:cs="Times New Roman"/>
          <w:b/>
          <w:sz w:val="24"/>
          <w:szCs w:val="24"/>
        </w:rPr>
        <w:t>2.1.  Газетный мир.</w:t>
      </w:r>
    </w:p>
    <w:p w:rsidR="00630FBB" w:rsidRPr="00630FBB" w:rsidRDefault="00630FBB" w:rsidP="00630FBB">
      <w:pPr>
        <w:pStyle w:val="af0"/>
        <w:jc w:val="both"/>
        <w:outlineLvl w:val="0"/>
        <w:rPr>
          <w:rFonts w:ascii="Times New Roman" w:hAnsi="Times New Roman" w:cs="Times New Roman"/>
          <w:sz w:val="24"/>
          <w:szCs w:val="24"/>
        </w:rPr>
      </w:pPr>
      <w:r w:rsidRPr="00630FBB">
        <w:rPr>
          <w:rFonts w:ascii="Times New Roman" w:hAnsi="Times New Roman" w:cs="Times New Roman"/>
          <w:b/>
          <w:sz w:val="24"/>
          <w:szCs w:val="24"/>
        </w:rPr>
        <w:t>Теория:</w:t>
      </w:r>
      <w:r w:rsidRPr="00630FBB">
        <w:rPr>
          <w:rFonts w:ascii="Times New Roman" w:hAnsi="Times New Roman" w:cs="Times New Roman"/>
          <w:sz w:val="24"/>
          <w:szCs w:val="24"/>
        </w:rPr>
        <w:t xml:space="preserve"> История журналистики. Версии возникновения и развития. СМИ, интернет, новые технологии. Журналистика как наука.</w:t>
      </w:r>
    </w:p>
    <w:p w:rsidR="00630FBB" w:rsidRPr="00630FBB" w:rsidRDefault="00630FBB" w:rsidP="00630FBB">
      <w:pPr>
        <w:pStyle w:val="af0"/>
        <w:jc w:val="both"/>
        <w:outlineLvl w:val="0"/>
        <w:rPr>
          <w:rFonts w:ascii="Times New Roman" w:hAnsi="Times New Roman" w:cs="Times New Roman"/>
          <w:sz w:val="24"/>
          <w:szCs w:val="24"/>
        </w:rPr>
      </w:pPr>
      <w:r w:rsidRPr="00630FBB">
        <w:rPr>
          <w:rFonts w:ascii="Times New Roman" w:hAnsi="Times New Roman" w:cs="Times New Roman"/>
          <w:b/>
          <w:sz w:val="24"/>
          <w:szCs w:val="24"/>
        </w:rPr>
        <w:t>Практика:</w:t>
      </w:r>
      <w:r w:rsidRPr="00630FBB">
        <w:rPr>
          <w:rFonts w:ascii="Times New Roman" w:hAnsi="Times New Roman" w:cs="Times New Roman"/>
          <w:sz w:val="24"/>
          <w:szCs w:val="24"/>
        </w:rPr>
        <w:t xml:space="preserve"> Экскурсия в редакцию газеты «Заря». Ведение «Дневника наблюдений».</w:t>
      </w:r>
    </w:p>
    <w:p w:rsidR="00630FBB" w:rsidRPr="00630FBB" w:rsidRDefault="00630FBB" w:rsidP="00630FBB">
      <w:pPr>
        <w:pStyle w:val="af0"/>
        <w:jc w:val="both"/>
        <w:outlineLvl w:val="0"/>
        <w:rPr>
          <w:rFonts w:ascii="Times New Roman" w:eastAsia="Andale Sans UI" w:hAnsi="Times New Roman" w:cs="Times New Roman"/>
          <w:b/>
          <w:kern w:val="1"/>
          <w:sz w:val="24"/>
          <w:szCs w:val="24"/>
        </w:rPr>
      </w:pPr>
      <w:r w:rsidRPr="00630FBB">
        <w:rPr>
          <w:rFonts w:ascii="Times New Roman" w:eastAsia="Andale Sans UI" w:hAnsi="Times New Roman" w:cs="Times New Roman"/>
          <w:b/>
          <w:kern w:val="1"/>
          <w:sz w:val="24"/>
          <w:szCs w:val="24"/>
        </w:rPr>
        <w:t>2.2 История детской прессы.</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hAnsi="Times New Roman" w:cs="Times New Roman"/>
          <w:b/>
          <w:sz w:val="24"/>
          <w:szCs w:val="24"/>
        </w:rPr>
        <w:t xml:space="preserve"> Теория</w:t>
      </w:r>
      <w:r w:rsidRPr="00630FBB">
        <w:rPr>
          <w:rFonts w:ascii="Times New Roman" w:hAnsi="Times New Roman" w:cs="Times New Roman"/>
          <w:sz w:val="24"/>
          <w:szCs w:val="24"/>
        </w:rPr>
        <w:t>.</w:t>
      </w:r>
      <w:r w:rsidRPr="00630FBB">
        <w:rPr>
          <w:rFonts w:ascii="Times New Roman" w:eastAsia="Andale Sans UI" w:hAnsi="Times New Roman" w:cs="Times New Roman"/>
          <w:kern w:val="1"/>
          <w:sz w:val="24"/>
          <w:szCs w:val="24"/>
        </w:rPr>
        <w:t xml:space="preserve">  История детской прессы. Эпоха пионерских журналов и газет. Возрождение детской </w:t>
      </w:r>
      <w:r w:rsidRPr="00630FBB">
        <w:rPr>
          <w:rFonts w:ascii="Times New Roman" w:eastAsia="Andale Sans UI" w:hAnsi="Times New Roman" w:cs="Times New Roman"/>
          <w:kern w:val="1"/>
          <w:sz w:val="24"/>
          <w:szCs w:val="24"/>
        </w:rPr>
        <w:lastRenderedPageBreak/>
        <w:t>журналистики.</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t>Практика</w:t>
      </w:r>
      <w:r w:rsidRPr="00630FBB">
        <w:rPr>
          <w:rFonts w:ascii="Times New Roman" w:eastAsia="Andale Sans UI" w:hAnsi="Times New Roman" w:cs="Times New Roman"/>
          <w:kern w:val="1"/>
          <w:sz w:val="24"/>
          <w:szCs w:val="24"/>
        </w:rPr>
        <w:t>: Посещение детской библиотеки и читального зала. Работа с газетами и журналами.</w:t>
      </w:r>
    </w:p>
    <w:p w:rsidR="00630FBB" w:rsidRPr="00630FBB" w:rsidRDefault="00630FBB" w:rsidP="00630FBB">
      <w:pPr>
        <w:pStyle w:val="af0"/>
        <w:jc w:val="both"/>
        <w:outlineLvl w:val="0"/>
        <w:rPr>
          <w:rFonts w:ascii="Times New Roman" w:hAnsi="Times New Roman" w:cs="Times New Roman"/>
          <w:sz w:val="24"/>
          <w:szCs w:val="24"/>
        </w:rPr>
      </w:pPr>
      <w:r w:rsidRPr="00630FBB">
        <w:rPr>
          <w:rFonts w:ascii="Times New Roman" w:eastAsia="Andale Sans UI" w:hAnsi="Times New Roman" w:cs="Times New Roman"/>
          <w:kern w:val="1"/>
          <w:sz w:val="24"/>
          <w:szCs w:val="24"/>
        </w:rPr>
        <w:t>1.4.</w:t>
      </w:r>
      <w:r w:rsidRPr="00630FBB">
        <w:rPr>
          <w:rFonts w:ascii="Times New Roman" w:eastAsia="Andale Sans UI" w:hAnsi="Times New Roman" w:cs="Times New Roman"/>
          <w:b/>
          <w:kern w:val="1"/>
          <w:sz w:val="24"/>
          <w:szCs w:val="24"/>
        </w:rPr>
        <w:t>Теория.</w:t>
      </w:r>
      <w:r w:rsidRPr="00630FBB">
        <w:rPr>
          <w:rFonts w:ascii="Times New Roman" w:eastAsia="Andale Sans UI" w:hAnsi="Times New Roman" w:cs="Times New Roman"/>
          <w:kern w:val="1"/>
          <w:sz w:val="24"/>
          <w:szCs w:val="24"/>
        </w:rPr>
        <w:t>Закон СМИ.</w:t>
      </w:r>
    </w:p>
    <w:p w:rsidR="00630FBB" w:rsidRPr="00630FBB" w:rsidRDefault="00630FBB" w:rsidP="00630FBB">
      <w:pPr>
        <w:pStyle w:val="af0"/>
        <w:jc w:val="both"/>
        <w:outlineLvl w:val="0"/>
        <w:rPr>
          <w:rFonts w:ascii="Times New Roman" w:hAnsi="Times New Roman" w:cs="Times New Roman"/>
          <w:b/>
          <w:sz w:val="24"/>
          <w:szCs w:val="24"/>
        </w:rPr>
      </w:pPr>
      <w:r w:rsidRPr="00630FBB">
        <w:rPr>
          <w:rFonts w:ascii="Times New Roman" w:hAnsi="Times New Roman" w:cs="Times New Roman"/>
          <w:b/>
          <w:sz w:val="24"/>
          <w:szCs w:val="24"/>
        </w:rPr>
        <w:t xml:space="preserve">1.1. </w:t>
      </w:r>
      <w:r w:rsidRPr="00630FBB">
        <w:rPr>
          <w:rFonts w:ascii="Times New Roman" w:hAnsi="Times New Roman" w:cs="Times New Roman"/>
          <w:b/>
          <w:sz w:val="24"/>
          <w:szCs w:val="24"/>
          <w:lang w:val="en-US"/>
        </w:rPr>
        <w:t>II</w:t>
      </w:r>
      <w:r w:rsidRPr="00630FBB">
        <w:rPr>
          <w:rFonts w:ascii="Times New Roman" w:hAnsi="Times New Roman" w:cs="Times New Roman"/>
          <w:b/>
          <w:sz w:val="24"/>
          <w:szCs w:val="24"/>
        </w:rPr>
        <w:t xml:space="preserve"> ОСНОВЫ ЖУРНАЛИСТИКИ. ЖАНРЫ.</w:t>
      </w:r>
    </w:p>
    <w:p w:rsidR="00630FBB" w:rsidRPr="00630FBB" w:rsidRDefault="00630FBB" w:rsidP="00630FBB">
      <w:pPr>
        <w:pStyle w:val="af0"/>
        <w:jc w:val="both"/>
        <w:outlineLvl w:val="0"/>
        <w:rPr>
          <w:rFonts w:ascii="Times New Roman" w:hAnsi="Times New Roman" w:cs="Times New Roman"/>
          <w:sz w:val="24"/>
          <w:szCs w:val="24"/>
        </w:rPr>
      </w:pPr>
      <w:r w:rsidRPr="00630FBB">
        <w:rPr>
          <w:rFonts w:ascii="Times New Roman" w:hAnsi="Times New Roman" w:cs="Times New Roman"/>
          <w:sz w:val="24"/>
          <w:szCs w:val="24"/>
        </w:rPr>
        <w:t>Вводное занятие.</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hAnsi="Times New Roman" w:cs="Times New Roman"/>
          <w:sz w:val="24"/>
          <w:szCs w:val="24"/>
        </w:rPr>
        <w:t>1.2.</w:t>
      </w:r>
      <w:r w:rsidRPr="00630FBB">
        <w:rPr>
          <w:rFonts w:ascii="Times New Roman" w:eastAsia="Andale Sans UI" w:hAnsi="Times New Roman" w:cs="Times New Roman"/>
          <w:b/>
          <w:kern w:val="1"/>
          <w:sz w:val="24"/>
          <w:szCs w:val="24"/>
        </w:rPr>
        <w:t>Теория.</w:t>
      </w:r>
      <w:r w:rsidRPr="00630FBB">
        <w:rPr>
          <w:rFonts w:ascii="Times New Roman" w:eastAsia="Andale Sans UI" w:hAnsi="Times New Roman" w:cs="Times New Roman"/>
          <w:kern w:val="1"/>
          <w:sz w:val="24"/>
          <w:szCs w:val="24"/>
        </w:rPr>
        <w:t>Информация. Информация – короткое сообщение о событии, отвечающее, как минимум на 3 вопроса: что? Где? Когда?</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t>Практика</w:t>
      </w:r>
      <w:r w:rsidRPr="00630FBB">
        <w:rPr>
          <w:rFonts w:ascii="Times New Roman" w:eastAsia="Andale Sans UI" w:hAnsi="Times New Roman" w:cs="Times New Roman"/>
          <w:kern w:val="1"/>
          <w:sz w:val="24"/>
          <w:szCs w:val="24"/>
        </w:rPr>
        <w:t>: написать информации на заданные темы.</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kern w:val="1"/>
          <w:sz w:val="24"/>
          <w:szCs w:val="24"/>
        </w:rPr>
        <w:t>1.3.</w:t>
      </w:r>
      <w:r w:rsidRPr="00630FBB">
        <w:rPr>
          <w:rFonts w:ascii="Times New Roman" w:eastAsia="Andale Sans UI" w:hAnsi="Times New Roman" w:cs="Times New Roman"/>
          <w:b/>
          <w:kern w:val="1"/>
          <w:sz w:val="24"/>
          <w:szCs w:val="24"/>
        </w:rPr>
        <w:t>Теория.</w:t>
      </w:r>
      <w:r w:rsidRPr="00630FBB">
        <w:rPr>
          <w:rFonts w:ascii="Times New Roman" w:eastAsia="Andale Sans UI" w:hAnsi="Times New Roman" w:cs="Times New Roman"/>
          <w:kern w:val="1"/>
          <w:sz w:val="24"/>
          <w:szCs w:val="24"/>
        </w:rPr>
        <w:t>Заметка. В самом слове «заметка» можно сказать: заметить, выделить что-то главное.</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t>Практика</w:t>
      </w:r>
      <w:r w:rsidRPr="00630FBB">
        <w:rPr>
          <w:rFonts w:ascii="Times New Roman" w:eastAsia="Andale Sans UI" w:hAnsi="Times New Roman" w:cs="Times New Roman"/>
          <w:kern w:val="1"/>
          <w:sz w:val="24"/>
          <w:szCs w:val="24"/>
        </w:rPr>
        <w:t>: написать информации на заданные темы.</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hAnsi="Times New Roman" w:cs="Times New Roman"/>
          <w:sz w:val="24"/>
          <w:szCs w:val="24"/>
        </w:rPr>
        <w:t>1.4.</w:t>
      </w:r>
      <w:r w:rsidRPr="00630FBB">
        <w:rPr>
          <w:rFonts w:ascii="Times New Roman" w:eastAsia="Andale Sans UI" w:hAnsi="Times New Roman" w:cs="Times New Roman"/>
          <w:b/>
          <w:kern w:val="1"/>
          <w:sz w:val="24"/>
          <w:szCs w:val="24"/>
        </w:rPr>
        <w:t>Теория.</w:t>
      </w:r>
      <w:r w:rsidRPr="00630FBB">
        <w:rPr>
          <w:rFonts w:ascii="Times New Roman" w:eastAsia="Andale Sans UI" w:hAnsi="Times New Roman" w:cs="Times New Roman"/>
          <w:kern w:val="1"/>
          <w:sz w:val="24"/>
          <w:szCs w:val="24"/>
        </w:rPr>
        <w:t>Спецсеминар «Дневник наблюдений». Дневник наблюдений служит учащемуся видеть обычное  -  необычном.</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t>Практика</w:t>
      </w:r>
      <w:r w:rsidRPr="00630FBB">
        <w:rPr>
          <w:rFonts w:ascii="Times New Roman" w:eastAsia="Andale Sans UI" w:hAnsi="Times New Roman" w:cs="Times New Roman"/>
          <w:kern w:val="1"/>
          <w:sz w:val="24"/>
          <w:szCs w:val="24"/>
        </w:rPr>
        <w:t>: написать информации на заданные темы.</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hAnsi="Times New Roman" w:cs="Times New Roman"/>
          <w:sz w:val="24"/>
          <w:szCs w:val="24"/>
        </w:rPr>
        <w:t>1.5.</w:t>
      </w:r>
      <w:r w:rsidRPr="00630FBB">
        <w:rPr>
          <w:rFonts w:ascii="Times New Roman" w:eastAsia="Andale Sans UI" w:hAnsi="Times New Roman" w:cs="Times New Roman"/>
          <w:b/>
          <w:kern w:val="1"/>
          <w:sz w:val="24"/>
          <w:szCs w:val="24"/>
        </w:rPr>
        <w:t>Теория.</w:t>
      </w:r>
      <w:r w:rsidRPr="00630FBB">
        <w:rPr>
          <w:rFonts w:ascii="Times New Roman" w:eastAsia="Andale Sans UI" w:hAnsi="Times New Roman" w:cs="Times New Roman"/>
          <w:kern w:val="1"/>
          <w:sz w:val="24"/>
          <w:szCs w:val="24"/>
        </w:rPr>
        <w:t>Издательская работа. Издательство газеты ( 12 номеров в год).</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kern w:val="1"/>
          <w:sz w:val="24"/>
          <w:szCs w:val="24"/>
        </w:rPr>
        <w:t>1.6. Отчет. Отчет – это заметка, но более расширенная, где в хронологическом порядке описывается какое-либо важное событие.</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t>Практика</w:t>
      </w:r>
      <w:r w:rsidRPr="00630FBB">
        <w:rPr>
          <w:rFonts w:ascii="Times New Roman" w:eastAsia="Andale Sans UI" w:hAnsi="Times New Roman" w:cs="Times New Roman"/>
          <w:kern w:val="1"/>
          <w:sz w:val="24"/>
          <w:szCs w:val="24"/>
        </w:rPr>
        <w:t>: написать отчеты на заданные темы.</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kern w:val="1"/>
          <w:sz w:val="24"/>
          <w:szCs w:val="24"/>
        </w:rPr>
        <w:t>1.7.</w:t>
      </w:r>
      <w:r w:rsidRPr="00630FBB">
        <w:rPr>
          <w:rFonts w:ascii="Times New Roman" w:eastAsia="Andale Sans UI" w:hAnsi="Times New Roman" w:cs="Times New Roman"/>
          <w:b/>
          <w:kern w:val="1"/>
          <w:sz w:val="24"/>
          <w:szCs w:val="24"/>
        </w:rPr>
        <w:t>Теория.</w:t>
      </w:r>
      <w:r w:rsidRPr="00630FBB">
        <w:rPr>
          <w:rFonts w:ascii="Times New Roman" w:eastAsia="Andale Sans UI" w:hAnsi="Times New Roman" w:cs="Times New Roman"/>
          <w:kern w:val="1"/>
          <w:sz w:val="24"/>
          <w:szCs w:val="24"/>
        </w:rPr>
        <w:t>Репортаж – журналистский жанр. В его основе всегда лежит актуальное событие. Виды репортажей.</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t>Практика</w:t>
      </w:r>
      <w:r w:rsidRPr="00630FBB">
        <w:rPr>
          <w:rFonts w:ascii="Times New Roman" w:eastAsia="Andale Sans UI" w:hAnsi="Times New Roman" w:cs="Times New Roman"/>
          <w:kern w:val="1"/>
          <w:sz w:val="24"/>
          <w:szCs w:val="24"/>
        </w:rPr>
        <w:t>: написать репортажи тематический и событийный на заданные темы.</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kern w:val="1"/>
          <w:sz w:val="24"/>
          <w:szCs w:val="24"/>
        </w:rPr>
        <w:t>1.8.</w:t>
      </w:r>
      <w:r w:rsidRPr="00630FBB">
        <w:rPr>
          <w:rFonts w:ascii="Times New Roman" w:eastAsia="Andale Sans UI" w:hAnsi="Times New Roman" w:cs="Times New Roman"/>
          <w:b/>
          <w:kern w:val="1"/>
          <w:sz w:val="24"/>
          <w:szCs w:val="24"/>
        </w:rPr>
        <w:t>Теория.</w:t>
      </w:r>
      <w:r w:rsidRPr="00630FBB">
        <w:rPr>
          <w:rFonts w:ascii="Times New Roman" w:eastAsia="Andale Sans UI" w:hAnsi="Times New Roman" w:cs="Times New Roman"/>
          <w:kern w:val="1"/>
          <w:sz w:val="24"/>
          <w:szCs w:val="24"/>
        </w:rPr>
        <w:t>Интервью. Интервью (до 300 строк) – жанр, принципом построения которым является диалог.</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t>Практика</w:t>
      </w:r>
      <w:r w:rsidRPr="00630FBB">
        <w:rPr>
          <w:rFonts w:ascii="Times New Roman" w:eastAsia="Andale Sans UI" w:hAnsi="Times New Roman" w:cs="Times New Roman"/>
          <w:kern w:val="1"/>
          <w:sz w:val="24"/>
          <w:szCs w:val="24"/>
        </w:rPr>
        <w:t>: написать интервью на заданные темы.</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kern w:val="1"/>
          <w:sz w:val="24"/>
          <w:szCs w:val="24"/>
        </w:rPr>
        <w:t>1.21.Аттестация.</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kern w:val="1"/>
          <w:sz w:val="24"/>
          <w:szCs w:val="24"/>
        </w:rPr>
        <w:t>1.9.</w:t>
      </w:r>
      <w:r w:rsidRPr="00630FBB">
        <w:rPr>
          <w:rFonts w:ascii="Times New Roman" w:eastAsia="Andale Sans UI" w:hAnsi="Times New Roman" w:cs="Times New Roman"/>
          <w:b/>
          <w:kern w:val="1"/>
          <w:sz w:val="24"/>
          <w:szCs w:val="24"/>
        </w:rPr>
        <w:t>Теория.</w:t>
      </w:r>
      <w:r w:rsidRPr="00630FBB">
        <w:rPr>
          <w:rFonts w:ascii="Times New Roman" w:eastAsia="Andale Sans UI" w:hAnsi="Times New Roman" w:cs="Times New Roman"/>
          <w:kern w:val="1"/>
          <w:sz w:val="24"/>
          <w:szCs w:val="24"/>
        </w:rPr>
        <w:t>Пресс-релиз. Пресс-релиз – это попытка журналиста выяснить мнения многих людей на какю-либо тему.</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t>Практика</w:t>
      </w:r>
      <w:r w:rsidRPr="00630FBB">
        <w:rPr>
          <w:rFonts w:ascii="Times New Roman" w:eastAsia="Andale Sans UI" w:hAnsi="Times New Roman" w:cs="Times New Roman"/>
          <w:kern w:val="1"/>
          <w:sz w:val="24"/>
          <w:szCs w:val="24"/>
        </w:rPr>
        <w:t>: написать пресс-релиз  на заданные темы, руководствуясь собственными «Дневниками наблюдений.</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kern w:val="1"/>
          <w:sz w:val="24"/>
          <w:szCs w:val="24"/>
        </w:rPr>
        <w:t>1.10.</w:t>
      </w:r>
      <w:r w:rsidRPr="00630FBB">
        <w:rPr>
          <w:rFonts w:ascii="Times New Roman" w:eastAsia="Andale Sans UI" w:hAnsi="Times New Roman" w:cs="Times New Roman"/>
          <w:b/>
          <w:kern w:val="1"/>
          <w:sz w:val="24"/>
          <w:szCs w:val="24"/>
        </w:rPr>
        <w:t>Теория.</w:t>
      </w:r>
      <w:r w:rsidRPr="00630FBB">
        <w:rPr>
          <w:rFonts w:ascii="Times New Roman" w:eastAsia="Andale Sans UI" w:hAnsi="Times New Roman" w:cs="Times New Roman"/>
          <w:kern w:val="1"/>
          <w:sz w:val="24"/>
          <w:szCs w:val="24"/>
        </w:rPr>
        <w:t xml:space="preserve"> Пресс-конференция. Пресс-конференция – вопросы журналистом одному лицу (персоне), например, известной поэтессе.</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t>Практика</w:t>
      </w:r>
      <w:r w:rsidRPr="00630FBB">
        <w:rPr>
          <w:rFonts w:ascii="Times New Roman" w:eastAsia="Andale Sans UI" w:hAnsi="Times New Roman" w:cs="Times New Roman"/>
          <w:kern w:val="1"/>
          <w:sz w:val="24"/>
          <w:szCs w:val="24"/>
        </w:rPr>
        <w:t>: провести пресс-конференции с известными журналистами, поэтами, художниками…</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kern w:val="1"/>
          <w:sz w:val="24"/>
          <w:szCs w:val="24"/>
        </w:rPr>
        <w:t>1.11.</w:t>
      </w:r>
      <w:r w:rsidRPr="00630FBB">
        <w:rPr>
          <w:rFonts w:ascii="Times New Roman" w:eastAsia="Andale Sans UI" w:hAnsi="Times New Roman" w:cs="Times New Roman"/>
          <w:b/>
          <w:kern w:val="1"/>
          <w:sz w:val="24"/>
          <w:szCs w:val="24"/>
        </w:rPr>
        <w:t>Теория.</w:t>
      </w:r>
      <w:r w:rsidRPr="00630FBB">
        <w:rPr>
          <w:rFonts w:ascii="Times New Roman" w:eastAsia="Andale Sans UI" w:hAnsi="Times New Roman" w:cs="Times New Roman"/>
          <w:kern w:val="1"/>
          <w:sz w:val="24"/>
          <w:szCs w:val="24"/>
        </w:rPr>
        <w:t>Обозрение. Обозрение – рассмотрение разнообразных важнейших событий жизни города, завода, школы…</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t>Практика</w:t>
      </w:r>
      <w:r w:rsidRPr="00630FBB">
        <w:rPr>
          <w:rFonts w:ascii="Times New Roman" w:eastAsia="Andale Sans UI" w:hAnsi="Times New Roman" w:cs="Times New Roman"/>
          <w:kern w:val="1"/>
          <w:sz w:val="24"/>
          <w:szCs w:val="24"/>
        </w:rPr>
        <w:t>: написать обозрение  на заданные темы.</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kern w:val="1"/>
          <w:sz w:val="24"/>
          <w:szCs w:val="24"/>
        </w:rPr>
        <w:t>1.12.</w:t>
      </w:r>
      <w:r w:rsidRPr="00630FBB">
        <w:rPr>
          <w:rFonts w:ascii="Times New Roman" w:eastAsia="Andale Sans UI" w:hAnsi="Times New Roman" w:cs="Times New Roman"/>
          <w:b/>
          <w:kern w:val="1"/>
          <w:sz w:val="24"/>
          <w:szCs w:val="24"/>
        </w:rPr>
        <w:t xml:space="preserve">Теория. </w:t>
      </w:r>
      <w:r w:rsidRPr="00630FBB">
        <w:rPr>
          <w:rFonts w:ascii="Times New Roman" w:eastAsia="Andale Sans UI" w:hAnsi="Times New Roman" w:cs="Times New Roman"/>
          <w:kern w:val="1"/>
          <w:sz w:val="24"/>
          <w:szCs w:val="24"/>
        </w:rPr>
        <w:t>Комментарий. Комментарий – это сообщение, объяснение, «расшифровка» какого-либо факта,  явления, события или отношения автора к проблеме или чьему-либо мнению.</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t>Практика</w:t>
      </w:r>
      <w:r w:rsidRPr="00630FBB">
        <w:rPr>
          <w:rFonts w:ascii="Times New Roman" w:eastAsia="Andale Sans UI" w:hAnsi="Times New Roman" w:cs="Times New Roman"/>
          <w:kern w:val="1"/>
          <w:sz w:val="24"/>
          <w:szCs w:val="24"/>
        </w:rPr>
        <w:t>: комментарий  на заданные темы.</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kern w:val="1"/>
          <w:sz w:val="24"/>
          <w:szCs w:val="24"/>
        </w:rPr>
        <w:t>1.13.</w:t>
      </w:r>
      <w:r w:rsidRPr="00630FBB">
        <w:rPr>
          <w:rFonts w:ascii="Times New Roman" w:eastAsia="Andale Sans UI" w:hAnsi="Times New Roman" w:cs="Times New Roman"/>
          <w:b/>
          <w:kern w:val="1"/>
          <w:sz w:val="24"/>
          <w:szCs w:val="24"/>
        </w:rPr>
        <w:t xml:space="preserve">Теория. </w:t>
      </w:r>
      <w:r w:rsidRPr="00630FBB">
        <w:rPr>
          <w:rFonts w:ascii="Times New Roman" w:eastAsia="Andale Sans UI" w:hAnsi="Times New Roman" w:cs="Times New Roman"/>
          <w:kern w:val="1"/>
          <w:sz w:val="24"/>
          <w:szCs w:val="24"/>
        </w:rPr>
        <w:t>Рецензия. Рецензия – это жанр, основу которого составляет аргументированный критический отзыв, чаще всего о произведении литературы, литературы, театральных постановок, кинофильмов.</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t>Практика.</w:t>
      </w:r>
      <w:r w:rsidRPr="00630FBB">
        <w:rPr>
          <w:rFonts w:ascii="Times New Roman" w:eastAsia="Andale Sans UI" w:hAnsi="Times New Roman" w:cs="Times New Roman"/>
          <w:kern w:val="1"/>
          <w:sz w:val="24"/>
          <w:szCs w:val="24"/>
        </w:rPr>
        <w:t xml:space="preserve"> Написать рецензию на заданный фильм (по усмотрению педагога).</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kern w:val="1"/>
          <w:sz w:val="24"/>
          <w:szCs w:val="24"/>
        </w:rPr>
        <w:t>1.14.</w:t>
      </w:r>
      <w:r w:rsidRPr="00630FBB">
        <w:rPr>
          <w:rFonts w:ascii="Times New Roman" w:eastAsia="Andale Sans UI" w:hAnsi="Times New Roman" w:cs="Times New Roman"/>
          <w:b/>
          <w:kern w:val="1"/>
          <w:sz w:val="24"/>
          <w:szCs w:val="24"/>
        </w:rPr>
        <w:t xml:space="preserve">Теория. </w:t>
      </w:r>
      <w:r w:rsidRPr="00630FBB">
        <w:rPr>
          <w:rFonts w:ascii="Times New Roman" w:eastAsia="Andale Sans UI" w:hAnsi="Times New Roman" w:cs="Times New Roman"/>
          <w:kern w:val="1"/>
          <w:sz w:val="24"/>
          <w:szCs w:val="24"/>
        </w:rPr>
        <w:t>Статья.</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t>Практика</w:t>
      </w:r>
      <w:r w:rsidRPr="00630FBB">
        <w:rPr>
          <w:rFonts w:ascii="Times New Roman" w:eastAsia="Andale Sans UI" w:hAnsi="Times New Roman" w:cs="Times New Roman"/>
          <w:kern w:val="1"/>
          <w:sz w:val="24"/>
          <w:szCs w:val="24"/>
        </w:rPr>
        <w:t>: написать статью, основываясь на собственный «Дневник наблюдений».</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kern w:val="1"/>
          <w:sz w:val="24"/>
          <w:szCs w:val="24"/>
        </w:rPr>
        <w:t>1.15.</w:t>
      </w:r>
      <w:r w:rsidRPr="00630FBB">
        <w:rPr>
          <w:rFonts w:ascii="Times New Roman" w:eastAsia="Andale Sans UI" w:hAnsi="Times New Roman" w:cs="Times New Roman"/>
          <w:b/>
          <w:kern w:val="1"/>
          <w:sz w:val="24"/>
          <w:szCs w:val="24"/>
        </w:rPr>
        <w:t xml:space="preserve">Теория. </w:t>
      </w:r>
      <w:r w:rsidRPr="00630FBB">
        <w:rPr>
          <w:rFonts w:ascii="Times New Roman" w:eastAsia="Andale Sans UI" w:hAnsi="Times New Roman" w:cs="Times New Roman"/>
          <w:kern w:val="1"/>
          <w:sz w:val="24"/>
          <w:szCs w:val="24"/>
        </w:rPr>
        <w:t xml:space="preserve"> Очерк. Очерк – большой рассказ о человеке, группе, классе.</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t>Практика</w:t>
      </w:r>
      <w:r w:rsidRPr="00630FBB">
        <w:rPr>
          <w:rFonts w:ascii="Times New Roman" w:eastAsia="Andale Sans UI" w:hAnsi="Times New Roman" w:cs="Times New Roman"/>
          <w:kern w:val="1"/>
          <w:sz w:val="24"/>
          <w:szCs w:val="24"/>
        </w:rPr>
        <w:t>. Написать очерк по заданию педагога.</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kern w:val="1"/>
          <w:sz w:val="24"/>
          <w:szCs w:val="24"/>
        </w:rPr>
        <w:t>1.16.</w:t>
      </w:r>
      <w:r w:rsidRPr="00630FBB">
        <w:rPr>
          <w:rFonts w:ascii="Times New Roman" w:eastAsia="Andale Sans UI" w:hAnsi="Times New Roman" w:cs="Times New Roman"/>
          <w:b/>
          <w:kern w:val="1"/>
          <w:sz w:val="24"/>
          <w:szCs w:val="24"/>
        </w:rPr>
        <w:t xml:space="preserve">Теория. </w:t>
      </w:r>
      <w:r w:rsidRPr="00630FBB">
        <w:rPr>
          <w:rFonts w:ascii="Times New Roman" w:eastAsia="Andale Sans UI" w:hAnsi="Times New Roman" w:cs="Times New Roman"/>
          <w:kern w:val="1"/>
          <w:sz w:val="24"/>
          <w:szCs w:val="24"/>
        </w:rPr>
        <w:t>Зарисовка. Зарисовка небольшой рассказ о человеке, группе, классе.</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t xml:space="preserve">Практика: </w:t>
      </w:r>
      <w:r w:rsidRPr="00630FBB">
        <w:rPr>
          <w:rFonts w:ascii="Times New Roman" w:eastAsia="Andale Sans UI" w:hAnsi="Times New Roman" w:cs="Times New Roman"/>
          <w:kern w:val="1"/>
          <w:sz w:val="24"/>
          <w:szCs w:val="24"/>
        </w:rPr>
        <w:t>написать зарисовку, основываясь на собственный «Дневник наблюдений».</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kern w:val="1"/>
          <w:sz w:val="24"/>
          <w:szCs w:val="24"/>
        </w:rPr>
        <w:t>1.17.</w:t>
      </w:r>
      <w:r w:rsidRPr="00630FBB">
        <w:rPr>
          <w:rFonts w:ascii="Times New Roman" w:eastAsia="Andale Sans UI" w:hAnsi="Times New Roman" w:cs="Times New Roman"/>
          <w:b/>
          <w:kern w:val="1"/>
          <w:sz w:val="24"/>
          <w:szCs w:val="24"/>
        </w:rPr>
        <w:t xml:space="preserve">Теория. </w:t>
      </w:r>
      <w:r w:rsidRPr="00630FBB">
        <w:rPr>
          <w:rFonts w:ascii="Times New Roman" w:eastAsia="Andale Sans UI" w:hAnsi="Times New Roman" w:cs="Times New Roman"/>
          <w:kern w:val="1"/>
          <w:sz w:val="24"/>
          <w:szCs w:val="24"/>
        </w:rPr>
        <w:t>Фельетон. Фельетон – это сатирическое описание, литературный материал, проникнутый духом критики, с особыми приемами изложения.</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lastRenderedPageBreak/>
        <w:t xml:space="preserve">Практика: </w:t>
      </w:r>
      <w:r w:rsidRPr="00630FBB">
        <w:rPr>
          <w:rFonts w:ascii="Times New Roman" w:eastAsia="Andale Sans UI" w:hAnsi="Times New Roman" w:cs="Times New Roman"/>
          <w:kern w:val="1"/>
          <w:sz w:val="24"/>
          <w:szCs w:val="24"/>
        </w:rPr>
        <w:t>посещение читального зала районной библиотеки. Найти в изданиях фельетоны, в «Дневниках наблюдений» написать свои находки, наблюдения, замечания.</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kern w:val="1"/>
          <w:sz w:val="24"/>
          <w:szCs w:val="24"/>
        </w:rPr>
        <w:t>1.18.</w:t>
      </w:r>
      <w:r w:rsidRPr="00630FBB">
        <w:rPr>
          <w:rFonts w:ascii="Times New Roman" w:eastAsia="Andale Sans UI" w:hAnsi="Times New Roman" w:cs="Times New Roman"/>
          <w:b/>
          <w:kern w:val="1"/>
          <w:sz w:val="24"/>
          <w:szCs w:val="24"/>
        </w:rPr>
        <w:t xml:space="preserve">Теория. </w:t>
      </w:r>
      <w:r w:rsidRPr="00630FBB">
        <w:rPr>
          <w:rFonts w:ascii="Times New Roman" w:eastAsia="Andale Sans UI" w:hAnsi="Times New Roman" w:cs="Times New Roman"/>
          <w:kern w:val="1"/>
          <w:sz w:val="24"/>
          <w:szCs w:val="24"/>
        </w:rPr>
        <w:t>Памфлет. Памфлет – злободневное публицистическое произведение обличительного характера.</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t xml:space="preserve">Практика: </w:t>
      </w:r>
      <w:r w:rsidRPr="00630FBB">
        <w:rPr>
          <w:rFonts w:ascii="Times New Roman" w:eastAsia="Andale Sans UI" w:hAnsi="Times New Roman" w:cs="Times New Roman"/>
          <w:kern w:val="1"/>
          <w:sz w:val="24"/>
          <w:szCs w:val="24"/>
        </w:rPr>
        <w:t>написать памфлет по заданной теме педагога.</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kern w:val="1"/>
          <w:sz w:val="24"/>
          <w:szCs w:val="24"/>
        </w:rPr>
        <w:t>1.19.</w:t>
      </w:r>
      <w:r w:rsidRPr="00630FBB">
        <w:rPr>
          <w:rFonts w:ascii="Times New Roman" w:eastAsia="Andale Sans UI" w:hAnsi="Times New Roman" w:cs="Times New Roman"/>
          <w:b/>
          <w:kern w:val="1"/>
          <w:sz w:val="24"/>
          <w:szCs w:val="24"/>
        </w:rPr>
        <w:t xml:space="preserve">Теория. </w:t>
      </w:r>
      <w:r w:rsidRPr="00630FBB">
        <w:rPr>
          <w:rFonts w:ascii="Times New Roman" w:eastAsia="Andale Sans UI" w:hAnsi="Times New Roman" w:cs="Times New Roman"/>
          <w:kern w:val="1"/>
          <w:sz w:val="24"/>
          <w:szCs w:val="24"/>
        </w:rPr>
        <w:t>Эссе. Эссе – жанр, который пишется на одном дыхании, в нем наряду с философскими размышлениями присутствует высокий эмоциональный накал. Определение эссе трудно сформулировать, даже в самых общих чертах, поскольку оно несет в себе характеристики многих жанров.</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t xml:space="preserve">Практика: </w:t>
      </w:r>
      <w:r w:rsidRPr="00630FBB">
        <w:rPr>
          <w:rFonts w:ascii="Times New Roman" w:eastAsia="Andale Sans UI" w:hAnsi="Times New Roman" w:cs="Times New Roman"/>
          <w:kern w:val="1"/>
          <w:sz w:val="24"/>
          <w:szCs w:val="24"/>
        </w:rPr>
        <w:t>написать эссе по заданной теме педагога.</w:t>
      </w:r>
    </w:p>
    <w:p w:rsidR="00630FBB" w:rsidRPr="00630FBB" w:rsidRDefault="00630FBB" w:rsidP="00630FBB">
      <w:pPr>
        <w:pStyle w:val="af0"/>
        <w:jc w:val="both"/>
        <w:outlineLvl w:val="0"/>
        <w:rPr>
          <w:rFonts w:ascii="Times New Roman" w:eastAsia="Andale Sans UI" w:hAnsi="Times New Roman" w:cs="Times New Roman"/>
          <w:b/>
          <w:kern w:val="1"/>
          <w:sz w:val="24"/>
          <w:szCs w:val="24"/>
        </w:rPr>
      </w:pPr>
      <w:r w:rsidRPr="00630FBB">
        <w:rPr>
          <w:rFonts w:ascii="Times New Roman" w:eastAsia="Andale Sans UI" w:hAnsi="Times New Roman" w:cs="Times New Roman"/>
          <w:kern w:val="1"/>
          <w:sz w:val="24"/>
          <w:szCs w:val="24"/>
        </w:rPr>
        <w:t>1.20</w:t>
      </w:r>
      <w:r w:rsidRPr="00630FBB">
        <w:rPr>
          <w:rFonts w:ascii="Times New Roman" w:eastAsia="Andale Sans UI" w:hAnsi="Times New Roman" w:cs="Times New Roman"/>
          <w:b/>
          <w:kern w:val="1"/>
          <w:sz w:val="24"/>
          <w:szCs w:val="24"/>
        </w:rPr>
        <w:t xml:space="preserve">. </w:t>
      </w:r>
      <w:r w:rsidRPr="00630FBB">
        <w:rPr>
          <w:rFonts w:ascii="Times New Roman" w:eastAsia="Andale Sans UI" w:hAnsi="Times New Roman" w:cs="Times New Roman"/>
          <w:b/>
          <w:kern w:val="1"/>
          <w:sz w:val="24"/>
          <w:szCs w:val="24"/>
          <w:lang w:val="en-US"/>
        </w:rPr>
        <w:t>III</w:t>
      </w:r>
      <w:r w:rsidRPr="00630FBB">
        <w:rPr>
          <w:rFonts w:ascii="Times New Roman" w:eastAsia="Andale Sans UI" w:hAnsi="Times New Roman" w:cs="Times New Roman"/>
          <w:b/>
          <w:kern w:val="1"/>
          <w:sz w:val="24"/>
          <w:szCs w:val="24"/>
        </w:rPr>
        <w:t>. КУЛЬТУРА РЕЧИ.</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t>Обобщение теории.</w:t>
      </w:r>
      <w:r w:rsidRPr="00630FBB">
        <w:rPr>
          <w:rFonts w:ascii="Times New Roman" w:eastAsia="Andale Sans UI" w:hAnsi="Times New Roman" w:cs="Times New Roman"/>
          <w:kern w:val="1"/>
          <w:sz w:val="24"/>
          <w:szCs w:val="24"/>
        </w:rPr>
        <w:t>Выбор темы</w:t>
      </w:r>
      <w:r w:rsidRPr="00630FBB">
        <w:rPr>
          <w:rFonts w:ascii="Times New Roman" w:eastAsia="Andale Sans UI" w:hAnsi="Times New Roman" w:cs="Times New Roman"/>
          <w:b/>
          <w:kern w:val="1"/>
          <w:sz w:val="24"/>
          <w:szCs w:val="24"/>
        </w:rPr>
        <w:t xml:space="preserve">. </w:t>
      </w:r>
      <w:r w:rsidRPr="00630FBB">
        <w:rPr>
          <w:rFonts w:ascii="Times New Roman" w:eastAsia="Andale Sans UI" w:hAnsi="Times New Roman" w:cs="Times New Roman"/>
          <w:kern w:val="1"/>
          <w:sz w:val="24"/>
          <w:szCs w:val="24"/>
        </w:rPr>
        <w:t>Жизнь сама диктует тему. Большое  подспорье в написании материала – «Дневник наблюдений». Тему может подсказать подшивка районной газеты, ленты электронных СМИ. Творческий человек всегда зависит от вдохновения. Оно чаще всего приходит во время написания материала. Тема любого материла должна быть увлекательной. Необходим сбор информации по заданной теме, даже если он не пригодится, все равно расширяет кругозор учащегося.</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t>Практика:</w:t>
      </w:r>
      <w:r w:rsidRPr="00630FBB">
        <w:rPr>
          <w:rFonts w:ascii="Times New Roman" w:eastAsia="Andale Sans UI" w:hAnsi="Times New Roman" w:cs="Times New Roman"/>
          <w:kern w:val="1"/>
          <w:sz w:val="24"/>
          <w:szCs w:val="24"/>
        </w:rPr>
        <w:t xml:space="preserve"> делимся своими наработками : практикум «Дневник наблюдений».</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kern w:val="1"/>
          <w:sz w:val="24"/>
          <w:szCs w:val="24"/>
        </w:rPr>
        <w:t>1.21.Теория.  Разработка идеи материала. Например, преподаватель увидел в вашем дневники очень интересный фак…Тогда ученик получает задание «раскрутить» тему.</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t>Практика</w:t>
      </w:r>
      <w:r w:rsidRPr="00630FBB">
        <w:rPr>
          <w:rFonts w:ascii="Times New Roman" w:eastAsia="Andale Sans UI" w:hAnsi="Times New Roman" w:cs="Times New Roman"/>
          <w:kern w:val="1"/>
          <w:sz w:val="24"/>
          <w:szCs w:val="24"/>
        </w:rPr>
        <w:t>: Творческое задание на выбор учащегося.</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kern w:val="1"/>
          <w:sz w:val="24"/>
          <w:szCs w:val="24"/>
        </w:rPr>
        <w:t>1.22.</w:t>
      </w:r>
      <w:r w:rsidRPr="00630FBB">
        <w:rPr>
          <w:rFonts w:ascii="Times New Roman" w:eastAsia="Andale Sans UI" w:hAnsi="Times New Roman" w:cs="Times New Roman"/>
          <w:b/>
          <w:kern w:val="1"/>
          <w:sz w:val="24"/>
          <w:szCs w:val="24"/>
        </w:rPr>
        <w:t>Теория.</w:t>
      </w:r>
      <w:r w:rsidRPr="00630FBB">
        <w:rPr>
          <w:rFonts w:ascii="Times New Roman" w:eastAsia="Andale Sans UI" w:hAnsi="Times New Roman" w:cs="Times New Roman"/>
          <w:kern w:val="1"/>
          <w:sz w:val="24"/>
          <w:szCs w:val="24"/>
        </w:rPr>
        <w:t xml:space="preserve">Что такое лид? Лид – это первый и самый важный во всем материале обзац текста. Как показывают исследования, лид читают в два раза чаще, чем основной текст статьи. </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t>Практика:</w:t>
      </w:r>
      <w:r w:rsidRPr="00630FBB">
        <w:rPr>
          <w:rFonts w:ascii="Times New Roman" w:eastAsia="Andale Sans UI" w:hAnsi="Times New Roman" w:cs="Times New Roman"/>
          <w:kern w:val="1"/>
          <w:sz w:val="24"/>
          <w:szCs w:val="24"/>
        </w:rPr>
        <w:t xml:space="preserve"> учимся писать лид.</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kern w:val="1"/>
          <w:sz w:val="24"/>
          <w:szCs w:val="24"/>
        </w:rPr>
        <w:t>1.23.</w:t>
      </w:r>
      <w:r w:rsidRPr="00630FBB">
        <w:rPr>
          <w:rFonts w:ascii="Times New Roman" w:eastAsia="Andale Sans UI" w:hAnsi="Times New Roman" w:cs="Times New Roman"/>
          <w:b/>
          <w:kern w:val="1"/>
          <w:sz w:val="24"/>
          <w:szCs w:val="24"/>
        </w:rPr>
        <w:t>Теория</w:t>
      </w:r>
      <w:r w:rsidRPr="00630FBB">
        <w:rPr>
          <w:rFonts w:ascii="Times New Roman" w:eastAsia="Andale Sans UI" w:hAnsi="Times New Roman" w:cs="Times New Roman"/>
          <w:kern w:val="1"/>
          <w:sz w:val="24"/>
          <w:szCs w:val="24"/>
        </w:rPr>
        <w:t>: Стилистические и логические ошибки.Это ошибки, связанные с неправильным употреблением слов, синтаксических конструкций, характерных для разных для стилей русского языка.</w:t>
      </w:r>
    </w:p>
    <w:p w:rsidR="00630FBB" w:rsidRPr="00630FBB" w:rsidRDefault="00630FBB" w:rsidP="00630FBB">
      <w:pPr>
        <w:pStyle w:val="af0"/>
        <w:jc w:val="both"/>
        <w:outlineLvl w:val="0"/>
        <w:rPr>
          <w:rFonts w:ascii="Times New Roman" w:eastAsia="Andale Sans UI" w:hAnsi="Times New Roman" w:cs="Times New Roman"/>
          <w:kern w:val="1"/>
          <w:sz w:val="24"/>
          <w:szCs w:val="24"/>
        </w:rPr>
      </w:pPr>
      <w:r w:rsidRPr="00630FBB">
        <w:rPr>
          <w:rFonts w:ascii="Times New Roman" w:eastAsia="Andale Sans UI" w:hAnsi="Times New Roman" w:cs="Times New Roman"/>
          <w:b/>
          <w:kern w:val="1"/>
          <w:sz w:val="24"/>
          <w:szCs w:val="24"/>
        </w:rPr>
        <w:t>Практика.</w:t>
      </w:r>
      <w:r w:rsidRPr="00630FBB">
        <w:rPr>
          <w:rFonts w:ascii="Times New Roman" w:eastAsia="Andale Sans UI" w:hAnsi="Times New Roman" w:cs="Times New Roman"/>
          <w:kern w:val="1"/>
          <w:sz w:val="24"/>
          <w:szCs w:val="24"/>
        </w:rPr>
        <w:t xml:space="preserve"> Найти в текстах стилистические ошибки (раздаточный материал).</w:t>
      </w:r>
    </w:p>
    <w:p w:rsidR="00630FBB" w:rsidRPr="00630FBB" w:rsidRDefault="00630FBB" w:rsidP="00630FBB">
      <w:pPr>
        <w:spacing w:after="0" w:line="240" w:lineRule="auto"/>
        <w:jc w:val="both"/>
        <w:outlineLvl w:val="0"/>
        <w:rPr>
          <w:rFonts w:ascii="Times New Roman" w:eastAsia="Calibri" w:hAnsi="Times New Roman" w:cs="Times New Roman"/>
          <w:b/>
          <w:sz w:val="24"/>
          <w:szCs w:val="24"/>
          <w:lang w:eastAsia="en-US"/>
        </w:rPr>
      </w:pPr>
      <w:r w:rsidRPr="00630FBB">
        <w:rPr>
          <w:rFonts w:ascii="Times New Roman" w:eastAsia="Calibri" w:hAnsi="Times New Roman" w:cs="Times New Roman"/>
          <w:b/>
          <w:sz w:val="24"/>
          <w:szCs w:val="24"/>
          <w:lang w:eastAsia="en-US"/>
        </w:rPr>
        <w:t>Темы для рефератов (на выбор):</w:t>
      </w:r>
    </w:p>
    <w:p w:rsidR="00630FBB" w:rsidRPr="00630FBB" w:rsidRDefault="00630FBB" w:rsidP="00630FBB">
      <w:pPr>
        <w:spacing w:after="0" w:line="240" w:lineRule="auto"/>
        <w:jc w:val="both"/>
        <w:rPr>
          <w:rFonts w:ascii="Times New Roman" w:eastAsia="Calibri" w:hAnsi="Times New Roman" w:cs="Times New Roman"/>
          <w:sz w:val="24"/>
          <w:szCs w:val="24"/>
          <w:lang w:eastAsia="en-US"/>
        </w:rPr>
      </w:pPr>
      <w:r w:rsidRPr="00630FBB">
        <w:rPr>
          <w:rFonts w:ascii="Times New Roman" w:eastAsia="Calibri" w:hAnsi="Times New Roman" w:cs="Times New Roman"/>
          <w:b/>
          <w:sz w:val="24"/>
          <w:szCs w:val="24"/>
          <w:lang w:eastAsia="en-US"/>
        </w:rPr>
        <w:t xml:space="preserve">   * </w:t>
      </w:r>
      <w:r w:rsidRPr="00630FBB">
        <w:rPr>
          <w:rFonts w:ascii="Times New Roman" w:eastAsia="Calibri" w:hAnsi="Times New Roman" w:cs="Times New Roman"/>
          <w:sz w:val="24"/>
          <w:szCs w:val="24"/>
          <w:lang w:eastAsia="en-US"/>
        </w:rPr>
        <w:t>Возникновение и развитие журналистики в России.</w:t>
      </w:r>
    </w:p>
    <w:p w:rsidR="00630FBB" w:rsidRPr="00630FBB" w:rsidRDefault="00630FBB" w:rsidP="00630FBB">
      <w:pPr>
        <w:spacing w:after="0" w:line="240" w:lineRule="auto"/>
        <w:jc w:val="both"/>
        <w:rPr>
          <w:rFonts w:ascii="Times New Roman" w:eastAsia="Calibri" w:hAnsi="Times New Roman" w:cs="Times New Roman"/>
          <w:sz w:val="24"/>
          <w:szCs w:val="24"/>
          <w:lang w:eastAsia="en-US"/>
        </w:rPr>
      </w:pPr>
      <w:r w:rsidRPr="00630FBB">
        <w:rPr>
          <w:rFonts w:ascii="Times New Roman" w:eastAsia="Calibri" w:hAnsi="Times New Roman" w:cs="Times New Roman"/>
          <w:sz w:val="24"/>
          <w:szCs w:val="24"/>
          <w:lang w:eastAsia="en-US"/>
        </w:rPr>
        <w:t xml:space="preserve">   * Что «сорока» на хвосте принесла.</w:t>
      </w:r>
    </w:p>
    <w:p w:rsidR="00630FBB" w:rsidRPr="00630FBB" w:rsidRDefault="00630FBB" w:rsidP="00630FBB">
      <w:pPr>
        <w:spacing w:after="0" w:line="240" w:lineRule="auto"/>
        <w:jc w:val="both"/>
        <w:rPr>
          <w:rFonts w:ascii="Times New Roman" w:eastAsia="Calibri" w:hAnsi="Times New Roman" w:cs="Times New Roman"/>
          <w:sz w:val="24"/>
          <w:szCs w:val="24"/>
          <w:lang w:eastAsia="en-US"/>
        </w:rPr>
      </w:pPr>
      <w:r w:rsidRPr="00630FBB">
        <w:rPr>
          <w:rFonts w:ascii="Times New Roman" w:eastAsia="Calibri" w:hAnsi="Times New Roman" w:cs="Times New Roman"/>
          <w:sz w:val="24"/>
          <w:szCs w:val="24"/>
          <w:lang w:eastAsia="en-US"/>
        </w:rPr>
        <w:t xml:space="preserve">   * Журналист будущего.</w:t>
      </w:r>
    </w:p>
    <w:p w:rsidR="00630FBB" w:rsidRPr="00630FBB" w:rsidRDefault="00630FBB" w:rsidP="00630FBB">
      <w:pPr>
        <w:spacing w:after="0" w:line="240" w:lineRule="auto"/>
        <w:jc w:val="both"/>
        <w:rPr>
          <w:rFonts w:ascii="Times New Roman" w:eastAsia="Calibri" w:hAnsi="Times New Roman" w:cs="Times New Roman"/>
          <w:sz w:val="24"/>
          <w:szCs w:val="24"/>
          <w:lang w:eastAsia="en-US"/>
        </w:rPr>
      </w:pPr>
      <w:r w:rsidRPr="00630FBB">
        <w:rPr>
          <w:rFonts w:ascii="Times New Roman" w:eastAsia="Calibri" w:hAnsi="Times New Roman" w:cs="Times New Roman"/>
          <w:sz w:val="24"/>
          <w:szCs w:val="24"/>
          <w:lang w:eastAsia="en-US"/>
        </w:rPr>
        <w:t xml:space="preserve">   * Православная журналистика.</w:t>
      </w:r>
    </w:p>
    <w:p w:rsidR="00630FBB" w:rsidRPr="00630FBB" w:rsidRDefault="00630FBB" w:rsidP="00630FBB">
      <w:pPr>
        <w:spacing w:after="0" w:line="240" w:lineRule="auto"/>
        <w:jc w:val="both"/>
        <w:rPr>
          <w:rFonts w:ascii="Times New Roman" w:eastAsia="Calibri" w:hAnsi="Times New Roman" w:cs="Times New Roman"/>
          <w:sz w:val="24"/>
          <w:szCs w:val="24"/>
          <w:lang w:eastAsia="en-US"/>
        </w:rPr>
      </w:pPr>
      <w:r w:rsidRPr="00630FBB">
        <w:rPr>
          <w:rFonts w:ascii="Times New Roman" w:eastAsia="Calibri" w:hAnsi="Times New Roman" w:cs="Times New Roman"/>
          <w:sz w:val="24"/>
          <w:szCs w:val="24"/>
          <w:lang w:eastAsia="en-US"/>
        </w:rPr>
        <w:t xml:space="preserve">   * Взаимодействие СМИ с другими организациями.</w:t>
      </w:r>
    </w:p>
    <w:p w:rsidR="00630FBB" w:rsidRPr="00630FBB" w:rsidRDefault="00630FBB" w:rsidP="00630FBB">
      <w:pPr>
        <w:spacing w:after="0" w:line="240" w:lineRule="auto"/>
        <w:jc w:val="both"/>
        <w:rPr>
          <w:rFonts w:ascii="Times New Roman" w:eastAsia="Calibri" w:hAnsi="Times New Roman" w:cs="Times New Roman"/>
          <w:sz w:val="24"/>
          <w:szCs w:val="24"/>
          <w:lang w:eastAsia="en-US"/>
        </w:rPr>
      </w:pPr>
    </w:p>
    <w:p w:rsidR="00630FBB" w:rsidRPr="00630FBB" w:rsidRDefault="00630FBB" w:rsidP="00630FBB">
      <w:pPr>
        <w:spacing w:after="0" w:line="240" w:lineRule="auto"/>
        <w:jc w:val="both"/>
        <w:outlineLvl w:val="0"/>
        <w:rPr>
          <w:rFonts w:ascii="Times New Roman" w:eastAsia="Calibri" w:hAnsi="Times New Roman" w:cs="Times New Roman"/>
          <w:b/>
          <w:sz w:val="24"/>
          <w:szCs w:val="24"/>
          <w:lang w:eastAsia="en-US"/>
        </w:rPr>
      </w:pPr>
      <w:r w:rsidRPr="00630FBB">
        <w:rPr>
          <w:rFonts w:ascii="Times New Roman" w:eastAsia="Calibri" w:hAnsi="Times New Roman" w:cs="Times New Roman"/>
          <w:b/>
          <w:sz w:val="24"/>
          <w:szCs w:val="24"/>
          <w:lang w:eastAsia="en-US"/>
        </w:rPr>
        <w:t xml:space="preserve">                                      Творческие работы</w:t>
      </w:r>
    </w:p>
    <w:p w:rsidR="00630FBB" w:rsidRPr="00630FBB" w:rsidRDefault="00630FBB" w:rsidP="00630FBB">
      <w:pPr>
        <w:spacing w:after="0" w:line="240" w:lineRule="auto"/>
        <w:jc w:val="both"/>
        <w:rPr>
          <w:rFonts w:ascii="Times New Roman" w:eastAsia="Calibri" w:hAnsi="Times New Roman" w:cs="Times New Roman"/>
          <w:sz w:val="24"/>
          <w:szCs w:val="24"/>
          <w:lang w:eastAsia="en-US"/>
        </w:rPr>
      </w:pPr>
      <w:r w:rsidRPr="00630FBB">
        <w:rPr>
          <w:rFonts w:ascii="Times New Roman" w:eastAsia="Calibri" w:hAnsi="Times New Roman" w:cs="Times New Roman"/>
          <w:b/>
          <w:sz w:val="24"/>
          <w:szCs w:val="24"/>
          <w:lang w:eastAsia="en-US"/>
        </w:rPr>
        <w:t xml:space="preserve">1. Этимологический круглый стол. </w:t>
      </w:r>
      <w:r w:rsidRPr="00630FBB">
        <w:rPr>
          <w:rFonts w:ascii="Times New Roman" w:eastAsia="Calibri" w:hAnsi="Times New Roman" w:cs="Times New Roman"/>
          <w:sz w:val="24"/>
          <w:szCs w:val="24"/>
          <w:lang w:eastAsia="en-US"/>
        </w:rPr>
        <w:t>Разделившись на две группы, учащиеся готовят этимологические справки о словах «газета» и «журнал».</w:t>
      </w:r>
    </w:p>
    <w:p w:rsidR="00630FBB" w:rsidRPr="00630FBB" w:rsidRDefault="00630FBB" w:rsidP="00630FBB">
      <w:pPr>
        <w:spacing w:after="0" w:line="240" w:lineRule="auto"/>
        <w:jc w:val="both"/>
        <w:rPr>
          <w:rFonts w:ascii="Times New Roman" w:eastAsia="Calibri" w:hAnsi="Times New Roman" w:cs="Times New Roman"/>
          <w:sz w:val="24"/>
          <w:szCs w:val="24"/>
          <w:lang w:eastAsia="en-US"/>
        </w:rPr>
      </w:pPr>
      <w:r w:rsidRPr="00630FBB">
        <w:rPr>
          <w:rFonts w:ascii="Times New Roman" w:eastAsia="Calibri" w:hAnsi="Times New Roman" w:cs="Times New Roman"/>
          <w:b/>
          <w:sz w:val="24"/>
          <w:szCs w:val="24"/>
          <w:lang w:eastAsia="en-US"/>
        </w:rPr>
        <w:t>2. Литературный обзор</w:t>
      </w:r>
      <w:r w:rsidRPr="00630FBB">
        <w:rPr>
          <w:rFonts w:ascii="Times New Roman" w:eastAsia="Calibri" w:hAnsi="Times New Roman" w:cs="Times New Roman"/>
          <w:sz w:val="24"/>
          <w:szCs w:val="24"/>
          <w:lang w:eastAsia="en-US"/>
        </w:rPr>
        <w:t xml:space="preserve"> «Путешествие в страну малой информации (СМИ):</w:t>
      </w:r>
    </w:p>
    <w:p w:rsidR="00630FBB" w:rsidRPr="00630FBB" w:rsidRDefault="00630FBB" w:rsidP="00630FBB">
      <w:pPr>
        <w:spacing w:after="0" w:line="240" w:lineRule="auto"/>
        <w:jc w:val="both"/>
        <w:rPr>
          <w:rFonts w:ascii="Times New Roman" w:eastAsia="Calibri" w:hAnsi="Times New Roman" w:cs="Times New Roman"/>
          <w:sz w:val="24"/>
          <w:szCs w:val="24"/>
          <w:lang w:eastAsia="en-US"/>
        </w:rPr>
      </w:pPr>
      <w:r w:rsidRPr="00630FBB">
        <w:rPr>
          <w:rFonts w:ascii="Times New Roman" w:eastAsia="Calibri" w:hAnsi="Times New Roman" w:cs="Times New Roman"/>
          <w:sz w:val="24"/>
          <w:szCs w:val="24"/>
          <w:lang w:eastAsia="en-US"/>
        </w:rPr>
        <w:t>Выбрать любое детское или подростковое издание и рассказать о его особенностях.</w:t>
      </w:r>
    </w:p>
    <w:p w:rsidR="00630FBB" w:rsidRPr="00630FBB" w:rsidRDefault="00630FBB" w:rsidP="00630FBB">
      <w:pPr>
        <w:spacing w:after="0" w:line="240" w:lineRule="auto"/>
        <w:jc w:val="both"/>
        <w:rPr>
          <w:rFonts w:ascii="Times New Roman" w:eastAsia="Calibri" w:hAnsi="Times New Roman" w:cs="Times New Roman"/>
          <w:sz w:val="24"/>
          <w:szCs w:val="24"/>
          <w:lang w:eastAsia="en-US"/>
        </w:rPr>
      </w:pPr>
      <w:r w:rsidRPr="00630FBB">
        <w:rPr>
          <w:rFonts w:ascii="Times New Roman" w:eastAsia="Calibri" w:hAnsi="Times New Roman" w:cs="Times New Roman"/>
          <w:b/>
          <w:sz w:val="24"/>
          <w:szCs w:val="24"/>
          <w:lang w:eastAsia="en-US"/>
        </w:rPr>
        <w:t>3. Интеллектуальный блицтурнир</w:t>
      </w:r>
      <w:r w:rsidRPr="00630FBB">
        <w:rPr>
          <w:rFonts w:ascii="Times New Roman" w:eastAsia="Calibri" w:hAnsi="Times New Roman" w:cs="Times New Roman"/>
          <w:sz w:val="24"/>
          <w:szCs w:val="24"/>
          <w:lang w:eastAsia="en-US"/>
        </w:rPr>
        <w:t>. Команды по очереди называют детские и подростковые издания и кратко характеризуют их. Составление дайджеста.</w:t>
      </w:r>
    </w:p>
    <w:p w:rsidR="00630FBB" w:rsidRPr="00630FBB" w:rsidRDefault="00630FBB" w:rsidP="00630FBB">
      <w:pPr>
        <w:spacing w:after="0" w:line="240" w:lineRule="auto"/>
        <w:jc w:val="both"/>
        <w:rPr>
          <w:rFonts w:ascii="Times New Roman" w:eastAsia="Calibri" w:hAnsi="Times New Roman" w:cs="Times New Roman"/>
          <w:sz w:val="24"/>
          <w:szCs w:val="24"/>
          <w:lang w:eastAsia="en-US"/>
        </w:rPr>
      </w:pPr>
      <w:r w:rsidRPr="00630FBB">
        <w:rPr>
          <w:rFonts w:ascii="Times New Roman" w:eastAsia="Calibri" w:hAnsi="Times New Roman" w:cs="Times New Roman"/>
          <w:b/>
          <w:sz w:val="24"/>
          <w:szCs w:val="24"/>
          <w:lang w:eastAsia="en-US"/>
        </w:rPr>
        <w:t>4. Журналистская Дума</w:t>
      </w:r>
      <w:r w:rsidRPr="00630FBB">
        <w:rPr>
          <w:rFonts w:ascii="Times New Roman" w:eastAsia="Calibri" w:hAnsi="Times New Roman" w:cs="Times New Roman"/>
          <w:sz w:val="24"/>
          <w:szCs w:val="24"/>
          <w:lang w:eastAsia="en-US"/>
        </w:rPr>
        <w:t xml:space="preserve"> (беседа о гласности, свободе печати, российских законах о СМИ, в том числе о детских).</w:t>
      </w:r>
    </w:p>
    <w:p w:rsidR="00630FBB" w:rsidRPr="00630FBB" w:rsidRDefault="00630FBB" w:rsidP="00630FBB">
      <w:pPr>
        <w:spacing w:after="0" w:line="240" w:lineRule="auto"/>
        <w:jc w:val="both"/>
        <w:rPr>
          <w:rFonts w:ascii="Times New Roman" w:eastAsia="Calibri" w:hAnsi="Times New Roman" w:cs="Times New Roman"/>
          <w:sz w:val="24"/>
          <w:szCs w:val="24"/>
          <w:lang w:eastAsia="en-US"/>
        </w:rPr>
      </w:pPr>
      <w:r w:rsidRPr="00630FBB">
        <w:rPr>
          <w:rFonts w:ascii="Times New Roman" w:eastAsia="Calibri" w:hAnsi="Times New Roman" w:cs="Times New Roman"/>
          <w:b/>
          <w:sz w:val="24"/>
          <w:szCs w:val="24"/>
          <w:lang w:eastAsia="en-US"/>
        </w:rPr>
        <w:t>5. Творческая лаборатория</w:t>
      </w:r>
      <w:r w:rsidRPr="00630FBB">
        <w:rPr>
          <w:rFonts w:ascii="Times New Roman" w:eastAsia="Calibri" w:hAnsi="Times New Roman" w:cs="Times New Roman"/>
          <w:sz w:val="24"/>
          <w:szCs w:val="24"/>
          <w:lang w:eastAsia="en-US"/>
        </w:rPr>
        <w:t>: создание  газеты.</w:t>
      </w:r>
    </w:p>
    <w:p w:rsidR="00630FBB" w:rsidRDefault="00630FBB" w:rsidP="00630FBB">
      <w:pPr>
        <w:tabs>
          <w:tab w:val="right" w:pos="9355"/>
        </w:tabs>
        <w:spacing w:after="0" w:line="240" w:lineRule="auto"/>
        <w:jc w:val="both"/>
        <w:rPr>
          <w:rFonts w:ascii="Times New Roman" w:eastAsia="Calibri" w:hAnsi="Times New Roman" w:cs="Times New Roman"/>
          <w:sz w:val="24"/>
          <w:szCs w:val="24"/>
          <w:lang w:eastAsia="en-US"/>
        </w:rPr>
      </w:pPr>
      <w:r w:rsidRPr="00630FBB">
        <w:rPr>
          <w:rFonts w:ascii="Times New Roman" w:eastAsia="Calibri" w:hAnsi="Times New Roman" w:cs="Times New Roman"/>
          <w:sz w:val="24"/>
          <w:szCs w:val="24"/>
          <w:lang w:eastAsia="en-US"/>
        </w:rPr>
        <w:t>Творческая работа: улица Советская утром, днем, вечером</w:t>
      </w:r>
    </w:p>
    <w:p w:rsidR="00630FBB" w:rsidRDefault="00630FBB" w:rsidP="00630FBB">
      <w:pPr>
        <w:tabs>
          <w:tab w:val="right" w:pos="9355"/>
        </w:tabs>
        <w:spacing w:after="0" w:line="240" w:lineRule="auto"/>
        <w:jc w:val="both"/>
        <w:rPr>
          <w:rFonts w:ascii="Times New Roman" w:eastAsia="Calibri" w:hAnsi="Times New Roman" w:cs="Times New Roman"/>
          <w:sz w:val="24"/>
          <w:szCs w:val="24"/>
          <w:lang w:eastAsia="en-US"/>
        </w:rPr>
      </w:pPr>
    </w:p>
    <w:p w:rsidR="00630FBB" w:rsidRDefault="00630FBB" w:rsidP="00630FBB">
      <w:pPr>
        <w:tabs>
          <w:tab w:val="right" w:pos="9355"/>
        </w:tabs>
        <w:spacing w:after="0" w:line="240" w:lineRule="auto"/>
        <w:jc w:val="both"/>
        <w:rPr>
          <w:rFonts w:ascii="Times New Roman" w:eastAsia="Calibri" w:hAnsi="Times New Roman" w:cs="Times New Roman"/>
          <w:sz w:val="24"/>
          <w:szCs w:val="24"/>
          <w:lang w:eastAsia="en-US"/>
        </w:rPr>
      </w:pPr>
    </w:p>
    <w:p w:rsidR="00630FBB" w:rsidRPr="00630FBB" w:rsidRDefault="00630FBB" w:rsidP="00630FBB">
      <w:pPr>
        <w:spacing w:after="0" w:line="240" w:lineRule="auto"/>
        <w:jc w:val="both"/>
        <w:rPr>
          <w:rFonts w:ascii="Times New Roman" w:eastAsia="Calibri" w:hAnsi="Times New Roman" w:cs="Times New Roman"/>
          <w:b/>
          <w:sz w:val="24"/>
          <w:szCs w:val="24"/>
          <w:lang w:eastAsia="en-US"/>
        </w:rPr>
      </w:pPr>
      <w:r w:rsidRPr="00630FBB">
        <w:rPr>
          <w:rFonts w:ascii="Times New Roman" w:eastAsia="Calibri" w:hAnsi="Times New Roman" w:cs="Times New Roman"/>
          <w:b/>
          <w:sz w:val="24"/>
          <w:szCs w:val="24"/>
          <w:lang w:eastAsia="en-US"/>
        </w:rPr>
        <w:t>Форма проведения занятий:</w:t>
      </w:r>
    </w:p>
    <w:p w:rsidR="00630FBB" w:rsidRPr="00630FBB" w:rsidRDefault="00630FBB" w:rsidP="00630FBB">
      <w:pPr>
        <w:spacing w:after="0" w:line="240" w:lineRule="auto"/>
        <w:ind w:firstLine="709"/>
        <w:jc w:val="both"/>
        <w:rPr>
          <w:rFonts w:ascii="Times New Roman" w:hAnsi="Times New Roman" w:cs="Times New Roman"/>
          <w:sz w:val="24"/>
          <w:szCs w:val="24"/>
        </w:rPr>
      </w:pPr>
      <w:r w:rsidRPr="00630FBB">
        <w:rPr>
          <w:rFonts w:ascii="Times New Roman" w:hAnsi="Times New Roman" w:cs="Times New Roman"/>
          <w:sz w:val="24"/>
          <w:szCs w:val="24"/>
        </w:rPr>
        <w:t xml:space="preserve">Организация и проведение образовательного процесса по программе предполагает использование различных </w:t>
      </w:r>
      <w:r w:rsidRPr="00630FBB">
        <w:rPr>
          <w:rFonts w:ascii="Times New Roman" w:hAnsi="Times New Roman" w:cs="Times New Roman"/>
          <w:b/>
          <w:sz w:val="24"/>
          <w:szCs w:val="24"/>
        </w:rPr>
        <w:t>форм обучения и воспитания:</w:t>
      </w:r>
    </w:p>
    <w:p w:rsidR="00630FBB" w:rsidRPr="00630FBB" w:rsidRDefault="00630FBB" w:rsidP="00630FBB">
      <w:pPr>
        <w:numPr>
          <w:ilvl w:val="0"/>
          <w:numId w:val="39"/>
        </w:numPr>
        <w:tabs>
          <w:tab w:val="left" w:pos="993"/>
          <w:tab w:val="left" w:pos="1134"/>
        </w:tabs>
        <w:spacing w:after="0" w:line="240" w:lineRule="auto"/>
        <w:ind w:left="0" w:firstLine="709"/>
        <w:jc w:val="both"/>
        <w:rPr>
          <w:rFonts w:ascii="Times New Roman" w:hAnsi="Times New Roman" w:cs="Times New Roman"/>
          <w:bCs/>
          <w:sz w:val="24"/>
          <w:szCs w:val="24"/>
        </w:rPr>
      </w:pPr>
      <w:r w:rsidRPr="00630FBB">
        <w:rPr>
          <w:rFonts w:ascii="Times New Roman" w:hAnsi="Times New Roman" w:cs="Times New Roman"/>
          <w:bCs/>
          <w:sz w:val="24"/>
          <w:szCs w:val="24"/>
        </w:rPr>
        <w:lastRenderedPageBreak/>
        <w:t>теоретические занятия: академическая лекция, беседа, дискуссия, критический анализ изданий, интеллектуальна игра и др.;</w:t>
      </w:r>
    </w:p>
    <w:p w:rsidR="00630FBB" w:rsidRPr="00630FBB" w:rsidRDefault="00630FBB" w:rsidP="00630FBB">
      <w:pPr>
        <w:numPr>
          <w:ilvl w:val="0"/>
          <w:numId w:val="39"/>
        </w:numPr>
        <w:tabs>
          <w:tab w:val="left" w:pos="993"/>
          <w:tab w:val="left" w:pos="1134"/>
        </w:tabs>
        <w:spacing w:after="0" w:line="240" w:lineRule="auto"/>
        <w:ind w:left="0" w:firstLine="709"/>
        <w:jc w:val="both"/>
        <w:rPr>
          <w:rFonts w:ascii="Times New Roman" w:hAnsi="Times New Roman" w:cs="Times New Roman"/>
          <w:bCs/>
          <w:sz w:val="24"/>
          <w:szCs w:val="24"/>
        </w:rPr>
      </w:pPr>
      <w:r w:rsidRPr="00630FBB">
        <w:rPr>
          <w:rFonts w:ascii="Times New Roman" w:hAnsi="Times New Roman" w:cs="Times New Roman"/>
          <w:bCs/>
          <w:sz w:val="24"/>
          <w:szCs w:val="24"/>
        </w:rPr>
        <w:t>практические занятия: выход на природу, посещение</w:t>
      </w:r>
      <w:r>
        <w:rPr>
          <w:rFonts w:ascii="Times New Roman" w:hAnsi="Times New Roman" w:cs="Times New Roman"/>
          <w:bCs/>
          <w:sz w:val="24"/>
          <w:szCs w:val="24"/>
        </w:rPr>
        <w:t xml:space="preserve"> </w:t>
      </w:r>
      <w:r w:rsidRPr="00630FBB">
        <w:rPr>
          <w:rFonts w:ascii="Times New Roman" w:hAnsi="Times New Roman" w:cs="Times New Roman"/>
          <w:bCs/>
          <w:sz w:val="24"/>
          <w:szCs w:val="24"/>
        </w:rPr>
        <w:t>мероприятий,</w:t>
      </w:r>
      <w:r>
        <w:rPr>
          <w:rFonts w:ascii="Times New Roman" w:hAnsi="Times New Roman" w:cs="Times New Roman"/>
          <w:bCs/>
          <w:sz w:val="24"/>
          <w:szCs w:val="24"/>
        </w:rPr>
        <w:t xml:space="preserve"> </w:t>
      </w:r>
      <w:r w:rsidRPr="00630FBB">
        <w:rPr>
          <w:rFonts w:ascii="Times New Roman" w:hAnsi="Times New Roman" w:cs="Times New Roman"/>
          <w:bCs/>
          <w:sz w:val="24"/>
          <w:szCs w:val="24"/>
        </w:rPr>
        <w:t>творческие встречи, психологический тренинг, проектная деятельность,</w:t>
      </w:r>
      <w:r>
        <w:rPr>
          <w:rFonts w:ascii="Times New Roman" w:hAnsi="Times New Roman" w:cs="Times New Roman"/>
          <w:bCs/>
          <w:sz w:val="24"/>
          <w:szCs w:val="24"/>
        </w:rPr>
        <w:t xml:space="preserve"> </w:t>
      </w:r>
      <w:r w:rsidRPr="00630FBB">
        <w:rPr>
          <w:rFonts w:ascii="Times New Roman" w:hAnsi="Times New Roman" w:cs="Times New Roman"/>
          <w:bCs/>
          <w:sz w:val="24"/>
          <w:szCs w:val="24"/>
        </w:rPr>
        <w:t>самостоятельная работа и т.д.;</w:t>
      </w:r>
    </w:p>
    <w:p w:rsidR="00630FBB" w:rsidRPr="00630FBB" w:rsidRDefault="00630FBB" w:rsidP="00630FBB">
      <w:pPr>
        <w:numPr>
          <w:ilvl w:val="0"/>
          <w:numId w:val="39"/>
        </w:numPr>
        <w:tabs>
          <w:tab w:val="left" w:pos="993"/>
          <w:tab w:val="left" w:pos="1134"/>
        </w:tabs>
        <w:spacing w:after="0" w:line="240" w:lineRule="auto"/>
        <w:ind w:left="0" w:firstLine="709"/>
        <w:jc w:val="both"/>
        <w:rPr>
          <w:rFonts w:ascii="Times New Roman" w:hAnsi="Times New Roman" w:cs="Times New Roman"/>
          <w:bCs/>
          <w:sz w:val="24"/>
          <w:szCs w:val="24"/>
        </w:rPr>
      </w:pPr>
      <w:r w:rsidRPr="00630FBB">
        <w:rPr>
          <w:rFonts w:ascii="Times New Roman" w:hAnsi="Times New Roman" w:cs="Times New Roman"/>
          <w:bCs/>
          <w:sz w:val="24"/>
          <w:szCs w:val="24"/>
        </w:rPr>
        <w:t>исследовательская деятельность (сбор материала и фактов;</w:t>
      </w:r>
      <w:r>
        <w:rPr>
          <w:rFonts w:ascii="Times New Roman" w:hAnsi="Times New Roman" w:cs="Times New Roman"/>
          <w:bCs/>
          <w:sz w:val="24"/>
          <w:szCs w:val="24"/>
        </w:rPr>
        <w:t xml:space="preserve"> </w:t>
      </w:r>
      <w:r w:rsidRPr="00630FBB">
        <w:rPr>
          <w:rFonts w:ascii="Times New Roman" w:hAnsi="Times New Roman" w:cs="Times New Roman"/>
          <w:bCs/>
          <w:sz w:val="24"/>
          <w:szCs w:val="24"/>
        </w:rPr>
        <w:t>изучение специальной литературы, информационные доклады и др.);</w:t>
      </w:r>
    </w:p>
    <w:p w:rsidR="00630FBB" w:rsidRPr="00630FBB" w:rsidRDefault="00630FBB" w:rsidP="00630FBB">
      <w:pPr>
        <w:numPr>
          <w:ilvl w:val="0"/>
          <w:numId w:val="39"/>
        </w:numPr>
        <w:tabs>
          <w:tab w:val="left" w:pos="993"/>
          <w:tab w:val="left" w:pos="1134"/>
        </w:tabs>
        <w:spacing w:after="0" w:line="240" w:lineRule="auto"/>
        <w:ind w:left="0" w:firstLine="709"/>
        <w:jc w:val="both"/>
        <w:rPr>
          <w:rFonts w:ascii="Times New Roman" w:hAnsi="Times New Roman" w:cs="Times New Roman"/>
          <w:bCs/>
          <w:sz w:val="24"/>
          <w:szCs w:val="24"/>
        </w:rPr>
      </w:pPr>
      <w:r w:rsidRPr="00630FBB">
        <w:rPr>
          <w:rFonts w:ascii="Times New Roman" w:hAnsi="Times New Roman" w:cs="Times New Roman"/>
          <w:bCs/>
          <w:sz w:val="24"/>
          <w:szCs w:val="24"/>
        </w:rPr>
        <w:t>групповая работа (работа над текстами: набор, вычитка, правка редакторская и корректорская, поиск информации в Интернете);</w:t>
      </w:r>
    </w:p>
    <w:p w:rsidR="00630FBB" w:rsidRPr="00630FBB" w:rsidRDefault="00630FBB" w:rsidP="00630FBB">
      <w:pPr>
        <w:numPr>
          <w:ilvl w:val="0"/>
          <w:numId w:val="39"/>
        </w:numPr>
        <w:tabs>
          <w:tab w:val="left" w:pos="993"/>
          <w:tab w:val="left" w:pos="1134"/>
        </w:tabs>
        <w:spacing w:after="0" w:line="240" w:lineRule="auto"/>
        <w:ind w:left="0" w:firstLine="709"/>
        <w:jc w:val="both"/>
        <w:rPr>
          <w:rFonts w:ascii="Times New Roman" w:hAnsi="Times New Roman" w:cs="Times New Roman"/>
          <w:bCs/>
          <w:sz w:val="24"/>
          <w:szCs w:val="24"/>
        </w:rPr>
      </w:pPr>
      <w:r w:rsidRPr="00630FBB">
        <w:rPr>
          <w:rFonts w:ascii="Times New Roman" w:hAnsi="Times New Roman" w:cs="Times New Roman"/>
          <w:bCs/>
          <w:sz w:val="24"/>
          <w:szCs w:val="24"/>
        </w:rPr>
        <w:t>индивидуальная работа.</w:t>
      </w:r>
    </w:p>
    <w:p w:rsidR="00630FBB" w:rsidRDefault="00630FBB" w:rsidP="00630FBB">
      <w:pPr>
        <w:tabs>
          <w:tab w:val="right" w:pos="9355"/>
        </w:tabs>
        <w:spacing w:after="0" w:line="240" w:lineRule="auto"/>
        <w:jc w:val="both"/>
        <w:rPr>
          <w:rFonts w:ascii="Times New Roman" w:eastAsia="Calibri" w:hAnsi="Times New Roman" w:cs="Times New Roman"/>
          <w:sz w:val="24"/>
          <w:szCs w:val="24"/>
          <w:lang w:eastAsia="en-US"/>
        </w:rPr>
      </w:pPr>
    </w:p>
    <w:p w:rsidR="00630FBB" w:rsidRDefault="00630FBB" w:rsidP="00630FBB">
      <w:pPr>
        <w:pStyle w:val="a6"/>
        <w:numPr>
          <w:ilvl w:val="0"/>
          <w:numId w:val="26"/>
        </w:numPr>
        <w:shd w:val="clear" w:color="auto" w:fill="FFFFFF"/>
        <w:ind w:right="125"/>
        <w:jc w:val="center"/>
        <w:rPr>
          <w:rFonts w:ascii="Times New Roman" w:hAnsi="Times New Roman" w:cs="Times New Roman"/>
          <w:b/>
          <w:color w:val="000000"/>
          <w:spacing w:val="-14"/>
          <w:sz w:val="24"/>
          <w:szCs w:val="24"/>
        </w:rPr>
      </w:pPr>
      <w:r w:rsidRPr="00630FBB">
        <w:rPr>
          <w:rFonts w:ascii="Times New Roman" w:hAnsi="Times New Roman" w:cs="Times New Roman"/>
          <w:b/>
          <w:color w:val="000000"/>
          <w:spacing w:val="-14"/>
          <w:sz w:val="24"/>
          <w:szCs w:val="24"/>
        </w:rPr>
        <w:t>Тематическое планирование</w:t>
      </w:r>
    </w:p>
    <w:p w:rsidR="007F5326" w:rsidRDefault="007F5326" w:rsidP="007F5326">
      <w:pPr>
        <w:pStyle w:val="a6"/>
        <w:shd w:val="clear" w:color="auto" w:fill="FFFFFF"/>
        <w:ind w:left="328" w:right="125"/>
        <w:jc w:val="center"/>
        <w:rPr>
          <w:rFonts w:ascii="Times New Roman" w:hAnsi="Times New Roman" w:cs="Times New Roman"/>
          <w:b/>
          <w:color w:val="000000"/>
          <w:spacing w:val="-14"/>
          <w:sz w:val="24"/>
          <w:szCs w:val="24"/>
        </w:rPr>
      </w:pPr>
      <w:r>
        <w:rPr>
          <w:rFonts w:ascii="Times New Roman" w:hAnsi="Times New Roman" w:cs="Times New Roman"/>
          <w:b/>
          <w:color w:val="000000"/>
          <w:spacing w:val="-14"/>
          <w:sz w:val="24"/>
          <w:szCs w:val="24"/>
        </w:rPr>
        <w:t>5-6 классы</w:t>
      </w:r>
    </w:p>
    <w:tbl>
      <w:tblPr>
        <w:tblW w:w="8469" w:type="dxa"/>
        <w:tblInd w:w="-15" w:type="dxa"/>
        <w:tblLayout w:type="fixed"/>
        <w:tblLook w:val="0000" w:firstRow="0" w:lastRow="0" w:firstColumn="0" w:lastColumn="0" w:noHBand="0" w:noVBand="0"/>
      </w:tblPr>
      <w:tblGrid>
        <w:gridCol w:w="6077"/>
        <w:gridCol w:w="2392"/>
      </w:tblGrid>
      <w:tr w:rsidR="007F5326" w:rsidRPr="007F5326" w:rsidTr="007F5326">
        <w:tc>
          <w:tcPr>
            <w:tcW w:w="6077" w:type="dxa"/>
            <w:tcBorders>
              <w:top w:val="single" w:sz="4" w:space="0" w:color="auto"/>
              <w:left w:val="single" w:sz="4" w:space="0" w:color="auto"/>
              <w:bottom w:val="single" w:sz="4" w:space="0" w:color="auto"/>
              <w:right w:val="single" w:sz="4" w:space="0" w:color="auto"/>
            </w:tcBorders>
            <w:shd w:val="clear" w:color="auto" w:fill="auto"/>
          </w:tcPr>
          <w:p w:rsidR="007F5326" w:rsidRPr="007F5326" w:rsidRDefault="007F5326" w:rsidP="007F5326">
            <w:pPr>
              <w:snapToGrid w:val="0"/>
              <w:spacing w:after="0" w:line="240" w:lineRule="auto"/>
              <w:jc w:val="center"/>
              <w:rPr>
                <w:rFonts w:ascii="Times New Roman" w:hAnsi="Times New Roman" w:cs="Times New Roman"/>
                <w:b/>
                <w:sz w:val="24"/>
                <w:szCs w:val="24"/>
              </w:rPr>
            </w:pPr>
            <w:r w:rsidRPr="007F5326">
              <w:rPr>
                <w:rFonts w:ascii="Times New Roman" w:hAnsi="Times New Roman" w:cs="Times New Roman"/>
                <w:b/>
                <w:sz w:val="24"/>
                <w:szCs w:val="24"/>
              </w:rPr>
              <w:t>Тема урока</w:t>
            </w:r>
          </w:p>
        </w:tc>
        <w:tc>
          <w:tcPr>
            <w:tcW w:w="2392" w:type="dxa"/>
            <w:tcBorders>
              <w:top w:val="single" w:sz="4" w:space="0" w:color="auto"/>
              <w:left w:val="single" w:sz="4" w:space="0" w:color="auto"/>
              <w:bottom w:val="single" w:sz="4" w:space="0" w:color="auto"/>
              <w:right w:val="single" w:sz="4" w:space="0" w:color="auto"/>
            </w:tcBorders>
          </w:tcPr>
          <w:p w:rsidR="007F5326" w:rsidRPr="007F5326" w:rsidRDefault="007F5326" w:rsidP="007F5326">
            <w:pPr>
              <w:snapToGrid w:val="0"/>
              <w:spacing w:after="0" w:line="240" w:lineRule="auto"/>
              <w:jc w:val="center"/>
              <w:rPr>
                <w:rFonts w:ascii="Times New Roman" w:hAnsi="Times New Roman" w:cs="Times New Roman"/>
                <w:b/>
                <w:sz w:val="24"/>
                <w:szCs w:val="24"/>
              </w:rPr>
            </w:pPr>
            <w:r w:rsidRPr="007F5326">
              <w:rPr>
                <w:rFonts w:ascii="Times New Roman" w:hAnsi="Times New Roman" w:cs="Times New Roman"/>
                <w:b/>
                <w:sz w:val="24"/>
                <w:szCs w:val="24"/>
              </w:rPr>
              <w:t>Количество часов</w:t>
            </w:r>
          </w:p>
        </w:tc>
      </w:tr>
      <w:tr w:rsidR="007F5326" w:rsidRPr="007F5326" w:rsidTr="007F5326">
        <w:tc>
          <w:tcPr>
            <w:tcW w:w="6077" w:type="dxa"/>
            <w:tcBorders>
              <w:top w:val="single" w:sz="4" w:space="0" w:color="auto"/>
              <w:left w:val="single" w:sz="4" w:space="0" w:color="auto"/>
              <w:bottom w:val="single" w:sz="4" w:space="0" w:color="auto"/>
              <w:right w:val="single" w:sz="4" w:space="0" w:color="auto"/>
            </w:tcBorders>
            <w:shd w:val="clear" w:color="auto" w:fill="auto"/>
          </w:tcPr>
          <w:p w:rsidR="007F5326" w:rsidRPr="007F5326" w:rsidRDefault="007F5326" w:rsidP="007F5326">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Вводное занятие.</w:t>
            </w:r>
          </w:p>
        </w:tc>
        <w:tc>
          <w:tcPr>
            <w:tcW w:w="2392" w:type="dxa"/>
            <w:tcBorders>
              <w:top w:val="single" w:sz="4" w:space="0" w:color="auto"/>
              <w:left w:val="single" w:sz="4" w:space="0" w:color="auto"/>
              <w:bottom w:val="single" w:sz="4" w:space="0" w:color="auto"/>
              <w:right w:val="single" w:sz="4" w:space="0" w:color="auto"/>
            </w:tcBorders>
          </w:tcPr>
          <w:p w:rsidR="007F5326" w:rsidRPr="007F5326" w:rsidRDefault="007F5326" w:rsidP="007F5326">
            <w:pPr>
              <w:snapToGrid w:val="0"/>
              <w:spacing w:after="0" w:line="240" w:lineRule="auto"/>
              <w:jc w:val="center"/>
              <w:rPr>
                <w:rFonts w:ascii="Times New Roman" w:hAnsi="Times New Roman" w:cs="Times New Roman"/>
                <w:sz w:val="24"/>
                <w:szCs w:val="24"/>
              </w:rPr>
            </w:pPr>
          </w:p>
        </w:tc>
      </w:tr>
      <w:tr w:rsidR="007F5326" w:rsidRPr="007F5326" w:rsidTr="007F5326">
        <w:tc>
          <w:tcPr>
            <w:tcW w:w="6077" w:type="dxa"/>
            <w:tcBorders>
              <w:top w:val="single" w:sz="4" w:space="0" w:color="auto"/>
              <w:left w:val="single" w:sz="4" w:space="0" w:color="auto"/>
              <w:bottom w:val="single" w:sz="4" w:space="0" w:color="auto"/>
              <w:right w:val="single" w:sz="4" w:space="0" w:color="auto"/>
            </w:tcBorders>
            <w:shd w:val="clear" w:color="auto" w:fill="auto"/>
          </w:tcPr>
          <w:p w:rsidR="007F5326" w:rsidRPr="007F5326" w:rsidRDefault="007F5326" w:rsidP="007F5326">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 xml:space="preserve">Краткое введение в историю журналистики. </w:t>
            </w:r>
          </w:p>
        </w:tc>
        <w:tc>
          <w:tcPr>
            <w:tcW w:w="2392" w:type="dxa"/>
            <w:tcBorders>
              <w:top w:val="single" w:sz="4" w:space="0" w:color="auto"/>
              <w:left w:val="single" w:sz="4" w:space="0" w:color="auto"/>
              <w:bottom w:val="single" w:sz="4" w:space="0" w:color="auto"/>
              <w:right w:val="single" w:sz="4" w:space="0" w:color="auto"/>
            </w:tcBorders>
          </w:tcPr>
          <w:p w:rsidR="007F5326" w:rsidRPr="007F5326" w:rsidRDefault="007F5326" w:rsidP="007F5326">
            <w:pPr>
              <w:snapToGrid w:val="0"/>
              <w:spacing w:after="0" w:line="240" w:lineRule="auto"/>
              <w:jc w:val="center"/>
              <w:rPr>
                <w:rFonts w:ascii="Times New Roman" w:hAnsi="Times New Roman" w:cs="Times New Roman"/>
                <w:sz w:val="24"/>
                <w:szCs w:val="24"/>
              </w:rPr>
            </w:pPr>
          </w:p>
        </w:tc>
      </w:tr>
      <w:tr w:rsidR="007F5326" w:rsidRPr="007F5326" w:rsidTr="007F5326">
        <w:tc>
          <w:tcPr>
            <w:tcW w:w="6077" w:type="dxa"/>
            <w:tcBorders>
              <w:top w:val="single" w:sz="4" w:space="0" w:color="auto"/>
              <w:left w:val="single" w:sz="4" w:space="0" w:color="auto"/>
              <w:bottom w:val="single" w:sz="4" w:space="0" w:color="auto"/>
              <w:right w:val="single" w:sz="4" w:space="0" w:color="auto"/>
            </w:tcBorders>
            <w:shd w:val="clear" w:color="auto" w:fill="auto"/>
          </w:tcPr>
          <w:p w:rsidR="007F5326" w:rsidRPr="007F5326" w:rsidRDefault="007F5326" w:rsidP="007F5326">
            <w:pPr>
              <w:snapToGrid w:val="0"/>
              <w:spacing w:after="0" w:line="240" w:lineRule="auto"/>
              <w:jc w:val="both"/>
              <w:rPr>
                <w:rFonts w:ascii="Times New Roman" w:hAnsi="Times New Roman" w:cs="Times New Roman"/>
                <w:sz w:val="24"/>
                <w:szCs w:val="24"/>
              </w:rPr>
            </w:pPr>
            <w:r w:rsidRPr="007F5326">
              <w:rPr>
                <w:rFonts w:ascii="Times New Roman" w:eastAsia="Andale Sans UI" w:hAnsi="Times New Roman" w:cs="Times New Roman"/>
                <w:kern w:val="1"/>
                <w:sz w:val="24"/>
                <w:szCs w:val="24"/>
              </w:rPr>
              <w:t>Основы журналистики</w:t>
            </w:r>
          </w:p>
        </w:tc>
        <w:tc>
          <w:tcPr>
            <w:tcW w:w="2392" w:type="dxa"/>
            <w:tcBorders>
              <w:top w:val="single" w:sz="4" w:space="0" w:color="auto"/>
              <w:left w:val="single" w:sz="4" w:space="0" w:color="auto"/>
              <w:bottom w:val="single" w:sz="4" w:space="0" w:color="auto"/>
              <w:right w:val="single" w:sz="4" w:space="0" w:color="auto"/>
            </w:tcBorders>
          </w:tcPr>
          <w:p w:rsidR="007F5326" w:rsidRPr="007F5326" w:rsidRDefault="007F5326" w:rsidP="007F5326">
            <w:pPr>
              <w:snapToGrid w:val="0"/>
              <w:spacing w:after="0" w:line="240" w:lineRule="auto"/>
              <w:jc w:val="center"/>
              <w:rPr>
                <w:rFonts w:ascii="Times New Roman" w:hAnsi="Times New Roman" w:cs="Times New Roman"/>
                <w:sz w:val="24"/>
                <w:szCs w:val="24"/>
              </w:rPr>
            </w:pPr>
          </w:p>
        </w:tc>
      </w:tr>
      <w:tr w:rsidR="007F5326" w:rsidRPr="007F5326" w:rsidTr="007F5326">
        <w:tc>
          <w:tcPr>
            <w:tcW w:w="6077" w:type="dxa"/>
            <w:tcBorders>
              <w:top w:val="single" w:sz="4" w:space="0" w:color="auto"/>
              <w:left w:val="single" w:sz="4" w:space="0" w:color="auto"/>
              <w:bottom w:val="single" w:sz="4" w:space="0" w:color="auto"/>
              <w:right w:val="single" w:sz="4" w:space="0" w:color="auto"/>
            </w:tcBorders>
            <w:shd w:val="clear" w:color="auto" w:fill="auto"/>
          </w:tcPr>
          <w:p w:rsidR="007F5326" w:rsidRPr="007F5326" w:rsidRDefault="007F5326" w:rsidP="007F5326">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 xml:space="preserve">Культура речи </w:t>
            </w:r>
          </w:p>
          <w:p w:rsidR="007F5326" w:rsidRPr="007F5326" w:rsidRDefault="007F5326" w:rsidP="007F5326">
            <w:pPr>
              <w:snapToGrid w:val="0"/>
              <w:spacing w:after="0" w:line="240" w:lineRule="auto"/>
              <w:jc w:val="both"/>
              <w:rPr>
                <w:rFonts w:ascii="Times New Roman" w:hAnsi="Times New Roman" w:cs="Times New Roman"/>
                <w:sz w:val="24"/>
                <w:szCs w:val="24"/>
              </w:rPr>
            </w:pPr>
          </w:p>
        </w:tc>
        <w:tc>
          <w:tcPr>
            <w:tcW w:w="2392" w:type="dxa"/>
            <w:tcBorders>
              <w:top w:val="single" w:sz="4" w:space="0" w:color="auto"/>
              <w:left w:val="single" w:sz="4" w:space="0" w:color="auto"/>
              <w:bottom w:val="single" w:sz="4" w:space="0" w:color="auto"/>
              <w:right w:val="single" w:sz="4" w:space="0" w:color="auto"/>
            </w:tcBorders>
          </w:tcPr>
          <w:p w:rsidR="007F5326" w:rsidRPr="007F5326" w:rsidRDefault="007F5326" w:rsidP="007F5326">
            <w:pPr>
              <w:snapToGrid w:val="0"/>
              <w:spacing w:after="0" w:line="240" w:lineRule="auto"/>
              <w:jc w:val="center"/>
              <w:rPr>
                <w:rFonts w:ascii="Times New Roman" w:hAnsi="Times New Roman" w:cs="Times New Roman"/>
                <w:sz w:val="24"/>
                <w:szCs w:val="24"/>
              </w:rPr>
            </w:pPr>
          </w:p>
        </w:tc>
      </w:tr>
    </w:tbl>
    <w:p w:rsidR="007F5326" w:rsidRDefault="007F5326" w:rsidP="007F5326">
      <w:pPr>
        <w:shd w:val="clear" w:color="auto" w:fill="FFFFFF"/>
        <w:ind w:right="38" w:firstLine="360"/>
        <w:jc w:val="center"/>
        <w:rPr>
          <w:b/>
        </w:rPr>
      </w:pPr>
    </w:p>
    <w:p w:rsidR="007F5326" w:rsidRPr="007F5326" w:rsidRDefault="007F5326" w:rsidP="007F5326">
      <w:pPr>
        <w:shd w:val="clear" w:color="auto" w:fill="FFFFFF"/>
        <w:spacing w:after="0" w:line="240" w:lineRule="auto"/>
        <w:ind w:right="38" w:firstLine="360"/>
        <w:jc w:val="center"/>
        <w:rPr>
          <w:rFonts w:ascii="Times New Roman" w:hAnsi="Times New Roman" w:cs="Times New Roman"/>
          <w:b/>
          <w:sz w:val="24"/>
          <w:szCs w:val="24"/>
        </w:rPr>
      </w:pPr>
      <w:r w:rsidRPr="007F5326">
        <w:rPr>
          <w:rFonts w:ascii="Times New Roman" w:hAnsi="Times New Roman" w:cs="Times New Roman"/>
          <w:b/>
          <w:sz w:val="24"/>
          <w:szCs w:val="24"/>
        </w:rPr>
        <w:t>Календарно-тематическое планирование</w:t>
      </w:r>
    </w:p>
    <w:p w:rsidR="007F5326" w:rsidRPr="007F5326" w:rsidRDefault="007F5326" w:rsidP="007F5326">
      <w:pPr>
        <w:shd w:val="clear" w:color="auto" w:fill="FFFFFF"/>
        <w:spacing w:after="0" w:line="240" w:lineRule="auto"/>
        <w:ind w:right="38" w:firstLine="360"/>
        <w:jc w:val="center"/>
        <w:rPr>
          <w:rFonts w:ascii="Times New Roman" w:hAnsi="Times New Roman" w:cs="Times New Roman"/>
          <w:b/>
          <w:sz w:val="24"/>
          <w:szCs w:val="24"/>
        </w:rPr>
      </w:pPr>
      <w:r w:rsidRPr="007F5326">
        <w:rPr>
          <w:rFonts w:ascii="Times New Roman" w:hAnsi="Times New Roman" w:cs="Times New Roman"/>
          <w:b/>
          <w:sz w:val="24"/>
          <w:szCs w:val="24"/>
        </w:rPr>
        <w:t>5-6 кл</w:t>
      </w:r>
      <w:r w:rsidR="000F3E11">
        <w:rPr>
          <w:rFonts w:ascii="Times New Roman" w:hAnsi="Times New Roman" w:cs="Times New Roman"/>
          <w:b/>
          <w:sz w:val="24"/>
          <w:szCs w:val="24"/>
        </w:rPr>
        <w:t>а</w:t>
      </w:r>
      <w:r w:rsidRPr="007F5326">
        <w:rPr>
          <w:rFonts w:ascii="Times New Roman" w:hAnsi="Times New Roman" w:cs="Times New Roman"/>
          <w:b/>
          <w:sz w:val="24"/>
          <w:szCs w:val="24"/>
        </w:rPr>
        <w:t>ссы</w:t>
      </w:r>
    </w:p>
    <w:p w:rsidR="00630FBB" w:rsidRPr="007F5326" w:rsidRDefault="00630FBB" w:rsidP="007F5326">
      <w:pPr>
        <w:shd w:val="clear" w:color="auto" w:fill="FFFFFF"/>
        <w:spacing w:after="0" w:line="240" w:lineRule="auto"/>
        <w:ind w:right="125"/>
        <w:jc w:val="center"/>
        <w:rPr>
          <w:rFonts w:ascii="Times New Roman" w:hAnsi="Times New Roman" w:cs="Times New Roman"/>
          <w:b/>
          <w:color w:val="000000"/>
          <w:spacing w:val="-14"/>
          <w:sz w:val="24"/>
          <w:szCs w:val="24"/>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51"/>
        <w:gridCol w:w="5121"/>
        <w:gridCol w:w="1276"/>
        <w:gridCol w:w="1276"/>
      </w:tblGrid>
      <w:tr w:rsidR="007F5326" w:rsidRPr="007F5326" w:rsidTr="00777D2B">
        <w:tc>
          <w:tcPr>
            <w:tcW w:w="1384" w:type="dxa"/>
            <w:vMerge w:val="restart"/>
          </w:tcPr>
          <w:p w:rsidR="007F5326" w:rsidRPr="007F5326" w:rsidRDefault="007F5326" w:rsidP="007F5326">
            <w:pPr>
              <w:spacing w:after="0" w:line="240" w:lineRule="auto"/>
              <w:jc w:val="both"/>
              <w:rPr>
                <w:rFonts w:ascii="Times New Roman" w:hAnsi="Times New Roman" w:cs="Times New Roman"/>
                <w:b/>
                <w:bCs/>
                <w:sz w:val="24"/>
                <w:szCs w:val="24"/>
              </w:rPr>
            </w:pPr>
            <w:r w:rsidRPr="007F5326">
              <w:rPr>
                <w:rFonts w:ascii="Times New Roman" w:hAnsi="Times New Roman" w:cs="Times New Roman"/>
                <w:b/>
                <w:sz w:val="24"/>
                <w:szCs w:val="24"/>
              </w:rPr>
              <w:t>Раздел</w:t>
            </w:r>
          </w:p>
        </w:tc>
        <w:tc>
          <w:tcPr>
            <w:tcW w:w="851" w:type="dxa"/>
            <w:vMerge w:val="restart"/>
          </w:tcPr>
          <w:p w:rsidR="007F5326" w:rsidRPr="007F5326" w:rsidRDefault="007F5326" w:rsidP="007F5326">
            <w:pPr>
              <w:spacing w:after="0" w:line="240" w:lineRule="auto"/>
              <w:jc w:val="both"/>
              <w:rPr>
                <w:rFonts w:ascii="Times New Roman" w:hAnsi="Times New Roman" w:cs="Times New Roman"/>
                <w:b/>
                <w:bCs/>
                <w:sz w:val="24"/>
                <w:szCs w:val="24"/>
              </w:rPr>
            </w:pPr>
            <w:r w:rsidRPr="007F5326">
              <w:rPr>
                <w:rFonts w:ascii="Times New Roman" w:hAnsi="Times New Roman" w:cs="Times New Roman"/>
                <w:b/>
                <w:bCs/>
                <w:sz w:val="24"/>
                <w:szCs w:val="24"/>
              </w:rPr>
              <w:t>№ п/п</w:t>
            </w:r>
          </w:p>
        </w:tc>
        <w:tc>
          <w:tcPr>
            <w:tcW w:w="5121" w:type="dxa"/>
            <w:vMerge w:val="restart"/>
          </w:tcPr>
          <w:p w:rsidR="007F5326" w:rsidRPr="007F5326" w:rsidRDefault="007F5326" w:rsidP="007F5326">
            <w:pPr>
              <w:spacing w:after="0" w:line="240" w:lineRule="auto"/>
              <w:jc w:val="both"/>
              <w:rPr>
                <w:rFonts w:ascii="Times New Roman" w:hAnsi="Times New Roman" w:cs="Times New Roman"/>
                <w:b/>
                <w:bCs/>
                <w:sz w:val="24"/>
                <w:szCs w:val="24"/>
              </w:rPr>
            </w:pPr>
            <w:r w:rsidRPr="007F5326">
              <w:rPr>
                <w:rFonts w:ascii="Times New Roman" w:hAnsi="Times New Roman" w:cs="Times New Roman"/>
                <w:b/>
                <w:bCs/>
                <w:sz w:val="24"/>
                <w:szCs w:val="24"/>
              </w:rPr>
              <w:t>Темы занятий</w:t>
            </w:r>
          </w:p>
        </w:tc>
        <w:tc>
          <w:tcPr>
            <w:tcW w:w="2552" w:type="dxa"/>
            <w:gridSpan w:val="2"/>
          </w:tcPr>
          <w:p w:rsidR="007F5326" w:rsidRPr="007F5326" w:rsidRDefault="007F5326" w:rsidP="007F5326">
            <w:pPr>
              <w:spacing w:after="0" w:line="240" w:lineRule="auto"/>
              <w:jc w:val="both"/>
              <w:rPr>
                <w:rFonts w:ascii="Times New Roman" w:hAnsi="Times New Roman" w:cs="Times New Roman"/>
                <w:b/>
                <w:bCs/>
                <w:sz w:val="24"/>
                <w:szCs w:val="24"/>
              </w:rPr>
            </w:pPr>
            <w:r w:rsidRPr="007F5326">
              <w:rPr>
                <w:rFonts w:ascii="Times New Roman" w:hAnsi="Times New Roman" w:cs="Times New Roman"/>
                <w:b/>
                <w:bCs/>
                <w:sz w:val="24"/>
                <w:szCs w:val="24"/>
              </w:rPr>
              <w:t>Дата проведения</w:t>
            </w:r>
          </w:p>
        </w:tc>
      </w:tr>
      <w:tr w:rsidR="007F5326" w:rsidRPr="007F5326" w:rsidTr="00777D2B">
        <w:trPr>
          <w:trHeight w:val="386"/>
        </w:trPr>
        <w:tc>
          <w:tcPr>
            <w:tcW w:w="1384" w:type="dxa"/>
            <w:vMerge/>
          </w:tcPr>
          <w:p w:rsidR="007F5326" w:rsidRPr="007F5326" w:rsidRDefault="007F5326" w:rsidP="007F5326">
            <w:pPr>
              <w:spacing w:after="0" w:line="240" w:lineRule="auto"/>
              <w:jc w:val="both"/>
              <w:rPr>
                <w:rFonts w:ascii="Times New Roman" w:hAnsi="Times New Roman" w:cs="Times New Roman"/>
                <w:b/>
                <w:bCs/>
                <w:sz w:val="24"/>
                <w:szCs w:val="24"/>
              </w:rPr>
            </w:pPr>
          </w:p>
        </w:tc>
        <w:tc>
          <w:tcPr>
            <w:tcW w:w="851" w:type="dxa"/>
            <w:vMerge/>
          </w:tcPr>
          <w:p w:rsidR="007F5326" w:rsidRPr="007F5326" w:rsidRDefault="007F5326" w:rsidP="007F5326">
            <w:pPr>
              <w:spacing w:after="0" w:line="240" w:lineRule="auto"/>
              <w:jc w:val="both"/>
              <w:rPr>
                <w:rFonts w:ascii="Times New Roman" w:hAnsi="Times New Roman" w:cs="Times New Roman"/>
                <w:b/>
                <w:bCs/>
                <w:sz w:val="24"/>
                <w:szCs w:val="24"/>
              </w:rPr>
            </w:pPr>
          </w:p>
        </w:tc>
        <w:tc>
          <w:tcPr>
            <w:tcW w:w="5121" w:type="dxa"/>
            <w:vMerge/>
          </w:tcPr>
          <w:p w:rsidR="007F5326" w:rsidRPr="007F5326" w:rsidRDefault="007F5326" w:rsidP="007F5326">
            <w:pPr>
              <w:spacing w:after="0" w:line="240" w:lineRule="auto"/>
              <w:jc w:val="both"/>
              <w:rPr>
                <w:rFonts w:ascii="Times New Roman" w:hAnsi="Times New Roman" w:cs="Times New Roman"/>
                <w:b/>
                <w:bCs/>
                <w:sz w:val="24"/>
                <w:szCs w:val="24"/>
              </w:rPr>
            </w:pPr>
          </w:p>
        </w:tc>
        <w:tc>
          <w:tcPr>
            <w:tcW w:w="1276" w:type="dxa"/>
          </w:tcPr>
          <w:p w:rsidR="007F5326" w:rsidRPr="007F5326" w:rsidRDefault="007F5326" w:rsidP="007F5326">
            <w:pPr>
              <w:spacing w:after="0" w:line="240" w:lineRule="auto"/>
              <w:jc w:val="both"/>
              <w:rPr>
                <w:rFonts w:ascii="Times New Roman" w:hAnsi="Times New Roman" w:cs="Times New Roman"/>
                <w:b/>
                <w:bCs/>
                <w:sz w:val="24"/>
                <w:szCs w:val="24"/>
              </w:rPr>
            </w:pPr>
            <w:r w:rsidRPr="007F5326">
              <w:rPr>
                <w:rFonts w:ascii="Times New Roman" w:hAnsi="Times New Roman" w:cs="Times New Roman"/>
                <w:b/>
                <w:bCs/>
                <w:sz w:val="24"/>
                <w:szCs w:val="24"/>
              </w:rPr>
              <w:t xml:space="preserve">План </w:t>
            </w:r>
          </w:p>
        </w:tc>
        <w:tc>
          <w:tcPr>
            <w:tcW w:w="1276" w:type="dxa"/>
          </w:tcPr>
          <w:p w:rsidR="007F5326" w:rsidRPr="007F5326" w:rsidRDefault="007F5326" w:rsidP="007F5326">
            <w:pPr>
              <w:spacing w:after="0" w:line="240" w:lineRule="auto"/>
              <w:jc w:val="both"/>
              <w:rPr>
                <w:rFonts w:ascii="Times New Roman" w:hAnsi="Times New Roman" w:cs="Times New Roman"/>
                <w:b/>
                <w:bCs/>
                <w:sz w:val="24"/>
                <w:szCs w:val="24"/>
              </w:rPr>
            </w:pPr>
            <w:r w:rsidRPr="007F5326">
              <w:rPr>
                <w:rFonts w:ascii="Times New Roman" w:hAnsi="Times New Roman" w:cs="Times New Roman"/>
                <w:b/>
                <w:bCs/>
                <w:sz w:val="24"/>
                <w:szCs w:val="24"/>
              </w:rPr>
              <w:t>Факт</w:t>
            </w:r>
          </w:p>
        </w:tc>
      </w:tr>
      <w:tr w:rsidR="007F5326" w:rsidRPr="007F5326" w:rsidTr="00777D2B">
        <w:trPr>
          <w:trHeight w:val="386"/>
        </w:trPr>
        <w:tc>
          <w:tcPr>
            <w:tcW w:w="1384" w:type="dxa"/>
          </w:tcPr>
          <w:p w:rsidR="007F5326" w:rsidRPr="007F5326" w:rsidRDefault="007F5326" w:rsidP="007F53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Вводный</w:t>
            </w:r>
          </w:p>
        </w:tc>
        <w:tc>
          <w:tcPr>
            <w:tcW w:w="851" w:type="dxa"/>
          </w:tcPr>
          <w:p w:rsidR="007F5326" w:rsidRPr="007F5326" w:rsidRDefault="007F5326" w:rsidP="007F53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5121" w:type="dxa"/>
          </w:tcPr>
          <w:p w:rsidR="007F5326" w:rsidRPr="007F5326" w:rsidRDefault="007F5326" w:rsidP="007F5326">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Вводное занятие.</w:t>
            </w:r>
          </w:p>
        </w:tc>
        <w:tc>
          <w:tcPr>
            <w:tcW w:w="1276" w:type="dxa"/>
            <w:vAlign w:val="center"/>
          </w:tcPr>
          <w:p w:rsidR="007F5326" w:rsidRDefault="007F5326" w:rsidP="007F5326">
            <w:pPr>
              <w:jc w:val="center"/>
              <w:rPr>
                <w:rFonts w:eastAsia="Times New Roman"/>
                <w:color w:val="000000"/>
              </w:rPr>
            </w:pPr>
            <w:r>
              <w:rPr>
                <w:color w:val="000000"/>
              </w:rPr>
              <w:t>1</w:t>
            </w:r>
          </w:p>
        </w:tc>
        <w:tc>
          <w:tcPr>
            <w:tcW w:w="1276" w:type="dxa"/>
          </w:tcPr>
          <w:p w:rsidR="007F5326" w:rsidRPr="007F5326" w:rsidRDefault="007F5326"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val="restart"/>
          </w:tcPr>
          <w:p w:rsidR="00777D2B" w:rsidRPr="007F5326" w:rsidRDefault="00777D2B" w:rsidP="007F5326">
            <w:pPr>
              <w:spacing w:after="0" w:line="240" w:lineRule="auto"/>
              <w:jc w:val="both"/>
              <w:rPr>
                <w:rFonts w:ascii="Times New Roman" w:hAnsi="Times New Roman" w:cs="Times New Roman"/>
                <w:b/>
                <w:bCs/>
                <w:sz w:val="24"/>
                <w:szCs w:val="24"/>
              </w:rPr>
            </w:pPr>
            <w:r w:rsidRPr="007F5326">
              <w:rPr>
                <w:rFonts w:ascii="Times New Roman" w:eastAsia="Andale Sans UI" w:hAnsi="Times New Roman" w:cs="Times New Roman"/>
                <w:b/>
                <w:kern w:val="1"/>
                <w:sz w:val="24"/>
                <w:szCs w:val="24"/>
              </w:rPr>
              <w:t>Краткое введение в историю журналистики</w:t>
            </w:r>
            <w:r w:rsidRPr="007F5326">
              <w:rPr>
                <w:rFonts w:ascii="Times New Roman" w:eastAsia="Andale Sans UI" w:hAnsi="Times New Roman" w:cs="Times New Roman"/>
                <w:kern w:val="1"/>
                <w:sz w:val="24"/>
                <w:szCs w:val="24"/>
              </w:rPr>
              <w:t>.</w:t>
            </w:r>
          </w:p>
        </w:tc>
        <w:tc>
          <w:tcPr>
            <w:tcW w:w="851" w:type="dxa"/>
          </w:tcPr>
          <w:p w:rsidR="00777D2B" w:rsidRPr="007F5326" w:rsidRDefault="00777D2B" w:rsidP="000F3E1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2-4</w:t>
            </w:r>
          </w:p>
        </w:tc>
        <w:tc>
          <w:tcPr>
            <w:tcW w:w="5121" w:type="dxa"/>
          </w:tcPr>
          <w:p w:rsidR="00777D2B" w:rsidRPr="000F3E11" w:rsidRDefault="00777D2B" w:rsidP="007F5326">
            <w:pPr>
              <w:widowControl w:val="0"/>
              <w:suppressLineNumbers/>
              <w:snapToGrid w:val="0"/>
              <w:spacing w:after="0" w:line="240" w:lineRule="auto"/>
              <w:rPr>
                <w:rFonts w:ascii="Times New Roman" w:eastAsia="Andale Sans UI" w:hAnsi="Times New Roman" w:cs="Times New Roman"/>
                <w:kern w:val="1"/>
                <w:sz w:val="24"/>
                <w:szCs w:val="24"/>
              </w:rPr>
            </w:pPr>
            <w:r w:rsidRPr="000F3E11">
              <w:rPr>
                <w:rFonts w:ascii="Times New Roman" w:eastAsia="Andale Sans UI" w:hAnsi="Times New Roman" w:cs="Times New Roman"/>
                <w:kern w:val="1"/>
                <w:sz w:val="24"/>
                <w:szCs w:val="24"/>
              </w:rPr>
              <w:t>Введение</w:t>
            </w:r>
            <w:r w:rsidRPr="000F3E11">
              <w:rPr>
                <w:rFonts w:ascii="Times New Roman" w:eastAsia="Andale Sans UI" w:hAnsi="Times New Roman" w:cs="Times New Roman"/>
                <w:kern w:val="1"/>
                <w:sz w:val="24"/>
                <w:szCs w:val="24"/>
              </w:rPr>
              <w:t xml:space="preserve"> в историю журналистики. </w:t>
            </w:r>
          </w:p>
        </w:tc>
        <w:tc>
          <w:tcPr>
            <w:tcW w:w="1276" w:type="dxa"/>
            <w:vAlign w:val="center"/>
          </w:tcPr>
          <w:p w:rsidR="00777D2B" w:rsidRDefault="00777D2B" w:rsidP="007F5326">
            <w:pPr>
              <w:jc w:val="center"/>
              <w:rPr>
                <w:color w:val="000000"/>
              </w:rPr>
            </w:pPr>
            <w:r>
              <w:rPr>
                <w:color w:val="000000"/>
              </w:rPr>
              <w:t>3</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tcPr>
          <w:p w:rsidR="00777D2B" w:rsidRPr="007F5326" w:rsidRDefault="00777D2B" w:rsidP="007F5326">
            <w:pPr>
              <w:spacing w:after="0" w:line="240" w:lineRule="auto"/>
              <w:jc w:val="both"/>
              <w:rPr>
                <w:rFonts w:ascii="Times New Roman" w:hAnsi="Times New Roman" w:cs="Times New Roman"/>
                <w:b/>
                <w:bCs/>
                <w:sz w:val="24"/>
                <w:szCs w:val="24"/>
              </w:rPr>
            </w:pPr>
          </w:p>
        </w:tc>
        <w:tc>
          <w:tcPr>
            <w:tcW w:w="851" w:type="dxa"/>
          </w:tcPr>
          <w:p w:rsidR="00777D2B" w:rsidRPr="007F5326" w:rsidRDefault="00777D2B" w:rsidP="000F3E1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5-6</w:t>
            </w:r>
          </w:p>
        </w:tc>
        <w:tc>
          <w:tcPr>
            <w:tcW w:w="5121" w:type="dxa"/>
          </w:tcPr>
          <w:p w:rsidR="00777D2B" w:rsidRPr="000F3E11" w:rsidRDefault="00777D2B" w:rsidP="007F5326">
            <w:pPr>
              <w:widowControl w:val="0"/>
              <w:suppressLineNumbers/>
              <w:snapToGrid w:val="0"/>
              <w:spacing w:after="0" w:line="240" w:lineRule="auto"/>
              <w:rPr>
                <w:rFonts w:ascii="Times New Roman" w:eastAsia="Andale Sans UI" w:hAnsi="Times New Roman" w:cs="Times New Roman"/>
                <w:kern w:val="1"/>
                <w:sz w:val="24"/>
                <w:szCs w:val="24"/>
              </w:rPr>
            </w:pPr>
            <w:r w:rsidRPr="000F3E11">
              <w:rPr>
                <w:rFonts w:ascii="Times New Roman" w:eastAsia="Andale Sans UI" w:hAnsi="Times New Roman" w:cs="Times New Roman"/>
                <w:kern w:val="1"/>
                <w:sz w:val="24"/>
                <w:szCs w:val="24"/>
              </w:rPr>
              <w:t>Газетный мир.</w:t>
            </w:r>
          </w:p>
        </w:tc>
        <w:tc>
          <w:tcPr>
            <w:tcW w:w="1276" w:type="dxa"/>
            <w:vAlign w:val="center"/>
          </w:tcPr>
          <w:p w:rsidR="00777D2B" w:rsidRDefault="00777D2B" w:rsidP="007F5326">
            <w:pPr>
              <w:jc w:val="center"/>
              <w:rPr>
                <w:color w:val="000000"/>
              </w:rPr>
            </w:pPr>
            <w:r>
              <w:rPr>
                <w:color w:val="000000"/>
              </w:rPr>
              <w:t>2</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tcPr>
          <w:p w:rsidR="00777D2B" w:rsidRPr="007F5326" w:rsidRDefault="00777D2B" w:rsidP="007F5326">
            <w:pPr>
              <w:spacing w:after="0" w:line="240" w:lineRule="auto"/>
              <w:jc w:val="both"/>
              <w:rPr>
                <w:rFonts w:ascii="Times New Roman" w:hAnsi="Times New Roman" w:cs="Times New Roman"/>
                <w:b/>
                <w:bCs/>
                <w:sz w:val="24"/>
                <w:szCs w:val="24"/>
              </w:rPr>
            </w:pPr>
          </w:p>
        </w:tc>
        <w:tc>
          <w:tcPr>
            <w:tcW w:w="851" w:type="dxa"/>
          </w:tcPr>
          <w:p w:rsidR="00777D2B" w:rsidRPr="007F5326" w:rsidRDefault="00777D2B" w:rsidP="000F3E1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7-10</w:t>
            </w:r>
          </w:p>
        </w:tc>
        <w:tc>
          <w:tcPr>
            <w:tcW w:w="5121" w:type="dxa"/>
          </w:tcPr>
          <w:p w:rsidR="00777D2B" w:rsidRPr="000F3E11" w:rsidRDefault="00777D2B" w:rsidP="007F5326">
            <w:pPr>
              <w:widowControl w:val="0"/>
              <w:suppressLineNumbers/>
              <w:snapToGrid w:val="0"/>
              <w:spacing w:after="0" w:line="240" w:lineRule="auto"/>
              <w:rPr>
                <w:rFonts w:ascii="Times New Roman" w:eastAsia="Andale Sans UI" w:hAnsi="Times New Roman" w:cs="Times New Roman"/>
                <w:kern w:val="1"/>
                <w:sz w:val="24"/>
                <w:szCs w:val="24"/>
              </w:rPr>
            </w:pPr>
            <w:r w:rsidRPr="000F3E11">
              <w:rPr>
                <w:rFonts w:ascii="Times New Roman" w:eastAsia="Andale Sans UI" w:hAnsi="Times New Roman" w:cs="Times New Roman"/>
                <w:kern w:val="1"/>
                <w:sz w:val="24"/>
                <w:szCs w:val="24"/>
              </w:rPr>
              <w:t>История детской прессы.</w:t>
            </w:r>
          </w:p>
        </w:tc>
        <w:tc>
          <w:tcPr>
            <w:tcW w:w="1276" w:type="dxa"/>
            <w:vAlign w:val="center"/>
          </w:tcPr>
          <w:p w:rsidR="00777D2B" w:rsidRDefault="00777D2B" w:rsidP="007F5326">
            <w:pPr>
              <w:jc w:val="center"/>
              <w:rPr>
                <w:color w:val="000000"/>
              </w:rPr>
            </w:pPr>
            <w:r>
              <w:rPr>
                <w:color w:val="000000"/>
              </w:rPr>
              <w:t>4</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tcPr>
          <w:p w:rsidR="00777D2B" w:rsidRPr="007F5326" w:rsidRDefault="00777D2B" w:rsidP="007F5326">
            <w:pPr>
              <w:spacing w:after="0" w:line="240" w:lineRule="auto"/>
              <w:jc w:val="both"/>
              <w:rPr>
                <w:rFonts w:ascii="Times New Roman" w:hAnsi="Times New Roman" w:cs="Times New Roman"/>
                <w:b/>
                <w:bCs/>
                <w:sz w:val="24"/>
                <w:szCs w:val="24"/>
              </w:rPr>
            </w:pPr>
          </w:p>
        </w:tc>
        <w:tc>
          <w:tcPr>
            <w:tcW w:w="851" w:type="dxa"/>
          </w:tcPr>
          <w:p w:rsidR="00777D2B" w:rsidRPr="007F5326" w:rsidRDefault="00777D2B" w:rsidP="000F3E1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11-12</w:t>
            </w:r>
          </w:p>
        </w:tc>
        <w:tc>
          <w:tcPr>
            <w:tcW w:w="5121" w:type="dxa"/>
          </w:tcPr>
          <w:p w:rsidR="00777D2B" w:rsidRPr="000F3E11" w:rsidRDefault="00777D2B" w:rsidP="007F5326">
            <w:pPr>
              <w:widowControl w:val="0"/>
              <w:suppressLineNumbers/>
              <w:snapToGrid w:val="0"/>
              <w:spacing w:after="0" w:line="240" w:lineRule="auto"/>
              <w:rPr>
                <w:rFonts w:ascii="Times New Roman" w:eastAsia="Andale Sans UI" w:hAnsi="Times New Roman" w:cs="Times New Roman"/>
                <w:kern w:val="1"/>
                <w:sz w:val="24"/>
                <w:szCs w:val="24"/>
              </w:rPr>
            </w:pPr>
            <w:r w:rsidRPr="000F3E11">
              <w:rPr>
                <w:rFonts w:ascii="Times New Roman" w:eastAsia="Andale Sans UI" w:hAnsi="Times New Roman" w:cs="Times New Roman"/>
                <w:kern w:val="1"/>
                <w:sz w:val="24"/>
                <w:szCs w:val="24"/>
              </w:rPr>
              <w:t>Закон СМИ.</w:t>
            </w:r>
          </w:p>
        </w:tc>
        <w:tc>
          <w:tcPr>
            <w:tcW w:w="1276" w:type="dxa"/>
            <w:vAlign w:val="center"/>
          </w:tcPr>
          <w:p w:rsidR="00777D2B" w:rsidRDefault="00777D2B" w:rsidP="007F5326">
            <w:pPr>
              <w:jc w:val="center"/>
              <w:rPr>
                <w:color w:val="000000"/>
              </w:rPr>
            </w:pPr>
            <w:r>
              <w:rPr>
                <w:color w:val="000000"/>
              </w:rPr>
              <w:t>2</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val="restart"/>
          </w:tcPr>
          <w:p w:rsidR="00777D2B" w:rsidRPr="007F5326" w:rsidRDefault="00777D2B" w:rsidP="007F5326">
            <w:pPr>
              <w:spacing w:after="0" w:line="240" w:lineRule="auto"/>
              <w:jc w:val="both"/>
              <w:rPr>
                <w:rFonts w:ascii="Times New Roman" w:hAnsi="Times New Roman" w:cs="Times New Roman"/>
                <w:b/>
                <w:bCs/>
                <w:sz w:val="24"/>
                <w:szCs w:val="24"/>
              </w:rPr>
            </w:pPr>
            <w:r w:rsidRPr="007F5326">
              <w:rPr>
                <w:rFonts w:ascii="Times New Roman" w:eastAsia="Andale Sans UI" w:hAnsi="Times New Roman" w:cs="Times New Roman"/>
                <w:b/>
                <w:kern w:val="1"/>
                <w:sz w:val="24"/>
                <w:szCs w:val="24"/>
              </w:rPr>
              <w:t>Основы журналистики</w:t>
            </w:r>
          </w:p>
        </w:tc>
        <w:tc>
          <w:tcPr>
            <w:tcW w:w="851" w:type="dxa"/>
          </w:tcPr>
          <w:p w:rsidR="00777D2B" w:rsidRPr="007F5326" w:rsidRDefault="00777D2B" w:rsidP="000F3E1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13-14</w:t>
            </w:r>
          </w:p>
        </w:tc>
        <w:tc>
          <w:tcPr>
            <w:tcW w:w="5121" w:type="dxa"/>
          </w:tcPr>
          <w:p w:rsidR="00777D2B" w:rsidRPr="000F3E11" w:rsidRDefault="00777D2B" w:rsidP="000F3E11">
            <w:pPr>
              <w:widowControl w:val="0"/>
              <w:suppressLineNumbers/>
              <w:snapToGrid w:val="0"/>
              <w:spacing w:after="0" w:line="240" w:lineRule="auto"/>
              <w:rPr>
                <w:rFonts w:ascii="Times New Roman" w:eastAsia="Andale Sans UI" w:hAnsi="Times New Roman" w:cs="Times New Roman"/>
                <w:kern w:val="1"/>
                <w:sz w:val="24"/>
                <w:szCs w:val="24"/>
              </w:rPr>
            </w:pPr>
            <w:r w:rsidRPr="000F3E11">
              <w:rPr>
                <w:rFonts w:ascii="Times New Roman" w:eastAsia="Andale Sans UI" w:hAnsi="Times New Roman" w:cs="Times New Roman"/>
                <w:kern w:val="1"/>
                <w:sz w:val="24"/>
                <w:szCs w:val="24"/>
              </w:rPr>
              <w:t>Ж</w:t>
            </w:r>
            <w:r w:rsidRPr="000F3E11">
              <w:rPr>
                <w:rFonts w:ascii="Times New Roman" w:eastAsia="Andale Sans UI" w:hAnsi="Times New Roman" w:cs="Times New Roman"/>
                <w:kern w:val="1"/>
                <w:sz w:val="24"/>
                <w:szCs w:val="24"/>
              </w:rPr>
              <w:t>урналистик</w:t>
            </w:r>
            <w:r w:rsidRPr="000F3E11">
              <w:rPr>
                <w:rFonts w:ascii="Times New Roman" w:eastAsia="Andale Sans UI" w:hAnsi="Times New Roman" w:cs="Times New Roman"/>
                <w:kern w:val="1"/>
                <w:sz w:val="24"/>
                <w:szCs w:val="24"/>
              </w:rPr>
              <w:t>а</w:t>
            </w:r>
          </w:p>
        </w:tc>
        <w:tc>
          <w:tcPr>
            <w:tcW w:w="1276" w:type="dxa"/>
            <w:vAlign w:val="center"/>
          </w:tcPr>
          <w:p w:rsidR="00777D2B" w:rsidRDefault="00777D2B" w:rsidP="007F5326">
            <w:pPr>
              <w:jc w:val="center"/>
              <w:rPr>
                <w:color w:val="000000"/>
              </w:rPr>
            </w:pPr>
            <w:r>
              <w:rPr>
                <w:color w:val="000000"/>
              </w:rPr>
              <w:t>2</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tcPr>
          <w:p w:rsidR="00777D2B" w:rsidRPr="007F5326" w:rsidRDefault="00777D2B" w:rsidP="007F5326">
            <w:pPr>
              <w:spacing w:after="0" w:line="240" w:lineRule="auto"/>
              <w:jc w:val="both"/>
              <w:rPr>
                <w:rFonts w:ascii="Times New Roman" w:hAnsi="Times New Roman" w:cs="Times New Roman"/>
                <w:b/>
                <w:bCs/>
                <w:sz w:val="24"/>
                <w:szCs w:val="24"/>
              </w:rPr>
            </w:pPr>
          </w:p>
        </w:tc>
        <w:tc>
          <w:tcPr>
            <w:tcW w:w="851" w:type="dxa"/>
          </w:tcPr>
          <w:p w:rsidR="00777D2B" w:rsidRPr="007F5326" w:rsidRDefault="00777D2B" w:rsidP="000F3E1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15-17</w:t>
            </w:r>
          </w:p>
        </w:tc>
        <w:tc>
          <w:tcPr>
            <w:tcW w:w="5121" w:type="dxa"/>
          </w:tcPr>
          <w:p w:rsidR="00777D2B" w:rsidRPr="007F5326" w:rsidRDefault="00777D2B" w:rsidP="007F5326">
            <w:pPr>
              <w:widowControl w:val="0"/>
              <w:suppressLineNumbers/>
              <w:snapToGrid w:val="0"/>
              <w:spacing w:after="0" w:line="240" w:lineRule="auto"/>
              <w:rPr>
                <w:rFonts w:ascii="Times New Roman" w:eastAsia="Andale Sans UI" w:hAnsi="Times New Roman" w:cs="Times New Roman"/>
                <w:kern w:val="1"/>
                <w:sz w:val="24"/>
                <w:szCs w:val="24"/>
                <w:lang w:val="en-US"/>
              </w:rPr>
            </w:pPr>
            <w:r w:rsidRPr="007F5326">
              <w:rPr>
                <w:rFonts w:ascii="Times New Roman" w:eastAsia="Andale Sans UI" w:hAnsi="Times New Roman" w:cs="Times New Roman"/>
                <w:kern w:val="1"/>
                <w:sz w:val="24"/>
                <w:szCs w:val="24"/>
              </w:rPr>
              <w:t>Жанры</w:t>
            </w:r>
          </w:p>
        </w:tc>
        <w:tc>
          <w:tcPr>
            <w:tcW w:w="1276" w:type="dxa"/>
            <w:vAlign w:val="center"/>
          </w:tcPr>
          <w:p w:rsidR="00777D2B" w:rsidRDefault="00777D2B" w:rsidP="007F5326">
            <w:pPr>
              <w:jc w:val="center"/>
              <w:rPr>
                <w:color w:val="000000"/>
              </w:rPr>
            </w:pPr>
            <w:r>
              <w:rPr>
                <w:color w:val="000000"/>
              </w:rPr>
              <w:t>3</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tcPr>
          <w:p w:rsidR="00777D2B" w:rsidRPr="007F5326" w:rsidRDefault="00777D2B" w:rsidP="007F5326">
            <w:pPr>
              <w:spacing w:after="0" w:line="240" w:lineRule="auto"/>
              <w:jc w:val="both"/>
              <w:rPr>
                <w:rFonts w:ascii="Times New Roman" w:hAnsi="Times New Roman" w:cs="Times New Roman"/>
                <w:b/>
                <w:bCs/>
                <w:sz w:val="24"/>
                <w:szCs w:val="24"/>
              </w:rPr>
            </w:pPr>
          </w:p>
        </w:tc>
        <w:tc>
          <w:tcPr>
            <w:tcW w:w="851" w:type="dxa"/>
          </w:tcPr>
          <w:p w:rsidR="00777D2B" w:rsidRPr="007F5326" w:rsidRDefault="00777D2B" w:rsidP="000F3E1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18-20</w:t>
            </w:r>
          </w:p>
        </w:tc>
        <w:tc>
          <w:tcPr>
            <w:tcW w:w="5121" w:type="dxa"/>
          </w:tcPr>
          <w:p w:rsidR="00777D2B" w:rsidRPr="007F5326" w:rsidRDefault="00777D2B" w:rsidP="007F5326">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Информация.</w:t>
            </w:r>
          </w:p>
        </w:tc>
        <w:tc>
          <w:tcPr>
            <w:tcW w:w="1276" w:type="dxa"/>
            <w:vAlign w:val="center"/>
          </w:tcPr>
          <w:p w:rsidR="00777D2B" w:rsidRDefault="00777D2B" w:rsidP="007F5326">
            <w:pPr>
              <w:jc w:val="center"/>
              <w:rPr>
                <w:color w:val="000000"/>
              </w:rPr>
            </w:pPr>
            <w:r>
              <w:rPr>
                <w:color w:val="000000"/>
              </w:rPr>
              <w:t>3</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tcPr>
          <w:p w:rsidR="00777D2B" w:rsidRPr="007F5326" w:rsidRDefault="00777D2B" w:rsidP="007F5326">
            <w:pPr>
              <w:spacing w:after="0" w:line="240" w:lineRule="auto"/>
              <w:jc w:val="both"/>
              <w:rPr>
                <w:rFonts w:ascii="Times New Roman" w:hAnsi="Times New Roman" w:cs="Times New Roman"/>
                <w:b/>
                <w:bCs/>
                <w:sz w:val="24"/>
                <w:szCs w:val="24"/>
              </w:rPr>
            </w:pPr>
          </w:p>
        </w:tc>
        <w:tc>
          <w:tcPr>
            <w:tcW w:w="851" w:type="dxa"/>
          </w:tcPr>
          <w:p w:rsidR="00777D2B" w:rsidRPr="007F5326" w:rsidRDefault="00777D2B" w:rsidP="000F3E1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21-24</w:t>
            </w:r>
          </w:p>
        </w:tc>
        <w:tc>
          <w:tcPr>
            <w:tcW w:w="5121" w:type="dxa"/>
          </w:tcPr>
          <w:p w:rsidR="00777D2B" w:rsidRPr="007F5326" w:rsidRDefault="00777D2B" w:rsidP="007F5326">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Заметка.</w:t>
            </w:r>
          </w:p>
        </w:tc>
        <w:tc>
          <w:tcPr>
            <w:tcW w:w="1276" w:type="dxa"/>
            <w:vAlign w:val="center"/>
          </w:tcPr>
          <w:p w:rsidR="00777D2B" w:rsidRDefault="00777D2B" w:rsidP="007F5326">
            <w:pPr>
              <w:jc w:val="center"/>
              <w:rPr>
                <w:color w:val="000000"/>
              </w:rPr>
            </w:pPr>
            <w:r>
              <w:rPr>
                <w:color w:val="000000"/>
              </w:rPr>
              <w:t>4</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tcPr>
          <w:p w:rsidR="00777D2B" w:rsidRPr="007F5326" w:rsidRDefault="00777D2B" w:rsidP="007F5326">
            <w:pPr>
              <w:spacing w:after="0" w:line="240" w:lineRule="auto"/>
              <w:jc w:val="both"/>
              <w:rPr>
                <w:rFonts w:ascii="Times New Roman" w:hAnsi="Times New Roman" w:cs="Times New Roman"/>
                <w:b/>
                <w:bCs/>
                <w:sz w:val="24"/>
                <w:szCs w:val="24"/>
              </w:rPr>
            </w:pPr>
          </w:p>
        </w:tc>
        <w:tc>
          <w:tcPr>
            <w:tcW w:w="851" w:type="dxa"/>
          </w:tcPr>
          <w:p w:rsidR="00777D2B" w:rsidRPr="007F5326" w:rsidRDefault="00777D2B" w:rsidP="000F3E1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25-26</w:t>
            </w:r>
          </w:p>
        </w:tc>
        <w:tc>
          <w:tcPr>
            <w:tcW w:w="5121" w:type="dxa"/>
          </w:tcPr>
          <w:p w:rsidR="00777D2B" w:rsidRPr="007F5326" w:rsidRDefault="00777D2B" w:rsidP="007F5326">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Спецсеминар «Дневник наблюдений».</w:t>
            </w:r>
          </w:p>
        </w:tc>
        <w:tc>
          <w:tcPr>
            <w:tcW w:w="1276" w:type="dxa"/>
            <w:vAlign w:val="center"/>
          </w:tcPr>
          <w:p w:rsidR="00777D2B" w:rsidRDefault="00777D2B" w:rsidP="007F5326">
            <w:pPr>
              <w:jc w:val="center"/>
              <w:rPr>
                <w:color w:val="000000"/>
              </w:rPr>
            </w:pPr>
            <w:r>
              <w:rPr>
                <w:color w:val="000000"/>
              </w:rPr>
              <w:t>2</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tcPr>
          <w:p w:rsidR="00777D2B" w:rsidRPr="007F5326" w:rsidRDefault="00777D2B" w:rsidP="007F5326">
            <w:pPr>
              <w:spacing w:after="0" w:line="240" w:lineRule="auto"/>
              <w:jc w:val="both"/>
              <w:rPr>
                <w:rFonts w:ascii="Times New Roman" w:hAnsi="Times New Roman" w:cs="Times New Roman"/>
                <w:b/>
                <w:bCs/>
                <w:sz w:val="24"/>
                <w:szCs w:val="24"/>
              </w:rPr>
            </w:pPr>
          </w:p>
        </w:tc>
        <w:tc>
          <w:tcPr>
            <w:tcW w:w="851" w:type="dxa"/>
          </w:tcPr>
          <w:p w:rsidR="00777D2B" w:rsidRPr="007F5326" w:rsidRDefault="00777D2B" w:rsidP="000F3E1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27-29</w:t>
            </w:r>
          </w:p>
        </w:tc>
        <w:tc>
          <w:tcPr>
            <w:tcW w:w="5121" w:type="dxa"/>
          </w:tcPr>
          <w:p w:rsidR="00777D2B" w:rsidRPr="007F5326" w:rsidRDefault="00777D2B" w:rsidP="007F5326">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Издательская работа.</w:t>
            </w:r>
          </w:p>
        </w:tc>
        <w:tc>
          <w:tcPr>
            <w:tcW w:w="1276" w:type="dxa"/>
            <w:vAlign w:val="center"/>
          </w:tcPr>
          <w:p w:rsidR="00777D2B" w:rsidRDefault="00777D2B" w:rsidP="007F5326">
            <w:pPr>
              <w:jc w:val="center"/>
              <w:rPr>
                <w:color w:val="000000"/>
              </w:rPr>
            </w:pPr>
            <w:r>
              <w:rPr>
                <w:color w:val="000000"/>
              </w:rPr>
              <w:t>3</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tcPr>
          <w:p w:rsidR="00777D2B" w:rsidRPr="007F5326" w:rsidRDefault="00777D2B" w:rsidP="007F5326">
            <w:pPr>
              <w:spacing w:after="0" w:line="240" w:lineRule="auto"/>
              <w:jc w:val="both"/>
              <w:rPr>
                <w:rFonts w:ascii="Times New Roman" w:hAnsi="Times New Roman" w:cs="Times New Roman"/>
                <w:b/>
                <w:bCs/>
                <w:sz w:val="24"/>
                <w:szCs w:val="24"/>
              </w:rPr>
            </w:pPr>
          </w:p>
        </w:tc>
        <w:tc>
          <w:tcPr>
            <w:tcW w:w="851" w:type="dxa"/>
          </w:tcPr>
          <w:p w:rsidR="00777D2B" w:rsidRPr="007F5326" w:rsidRDefault="00777D2B" w:rsidP="000F3E1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30-32</w:t>
            </w:r>
          </w:p>
        </w:tc>
        <w:tc>
          <w:tcPr>
            <w:tcW w:w="5121" w:type="dxa"/>
          </w:tcPr>
          <w:p w:rsidR="00777D2B" w:rsidRPr="007F5326" w:rsidRDefault="00777D2B" w:rsidP="007F5326">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Отчет.</w:t>
            </w:r>
          </w:p>
        </w:tc>
        <w:tc>
          <w:tcPr>
            <w:tcW w:w="1276" w:type="dxa"/>
            <w:vAlign w:val="center"/>
          </w:tcPr>
          <w:p w:rsidR="00777D2B" w:rsidRDefault="00777D2B" w:rsidP="007F5326">
            <w:pPr>
              <w:jc w:val="center"/>
              <w:rPr>
                <w:color w:val="000000"/>
              </w:rPr>
            </w:pPr>
            <w:r>
              <w:rPr>
                <w:color w:val="000000"/>
              </w:rPr>
              <w:t>3</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tcPr>
          <w:p w:rsidR="00777D2B" w:rsidRPr="007F5326" w:rsidRDefault="00777D2B" w:rsidP="007F5326">
            <w:pPr>
              <w:spacing w:after="0" w:line="240" w:lineRule="auto"/>
              <w:jc w:val="both"/>
              <w:rPr>
                <w:rFonts w:ascii="Times New Roman" w:hAnsi="Times New Roman" w:cs="Times New Roman"/>
                <w:b/>
                <w:bCs/>
                <w:sz w:val="24"/>
                <w:szCs w:val="24"/>
              </w:rPr>
            </w:pPr>
          </w:p>
        </w:tc>
        <w:tc>
          <w:tcPr>
            <w:tcW w:w="851" w:type="dxa"/>
          </w:tcPr>
          <w:p w:rsidR="00777D2B" w:rsidRPr="007F5326" w:rsidRDefault="00777D2B" w:rsidP="007F53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33-35</w:t>
            </w:r>
          </w:p>
        </w:tc>
        <w:tc>
          <w:tcPr>
            <w:tcW w:w="5121" w:type="dxa"/>
          </w:tcPr>
          <w:p w:rsidR="00777D2B" w:rsidRPr="007F5326" w:rsidRDefault="00777D2B" w:rsidP="007F5326">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Репортаж.</w:t>
            </w:r>
          </w:p>
        </w:tc>
        <w:tc>
          <w:tcPr>
            <w:tcW w:w="1276" w:type="dxa"/>
            <w:vAlign w:val="center"/>
          </w:tcPr>
          <w:p w:rsidR="00777D2B" w:rsidRDefault="00777D2B" w:rsidP="007F5326">
            <w:pPr>
              <w:jc w:val="center"/>
              <w:rPr>
                <w:color w:val="000000"/>
              </w:rPr>
            </w:pPr>
            <w:r>
              <w:rPr>
                <w:color w:val="000000"/>
              </w:rPr>
              <w:t>3</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tcPr>
          <w:p w:rsidR="00777D2B" w:rsidRPr="007F5326" w:rsidRDefault="00777D2B" w:rsidP="007F5326">
            <w:pPr>
              <w:spacing w:after="0" w:line="240" w:lineRule="auto"/>
              <w:jc w:val="both"/>
              <w:rPr>
                <w:rFonts w:ascii="Times New Roman" w:hAnsi="Times New Roman" w:cs="Times New Roman"/>
                <w:b/>
                <w:bCs/>
                <w:sz w:val="24"/>
                <w:szCs w:val="24"/>
              </w:rPr>
            </w:pPr>
          </w:p>
        </w:tc>
        <w:tc>
          <w:tcPr>
            <w:tcW w:w="851" w:type="dxa"/>
          </w:tcPr>
          <w:p w:rsidR="00777D2B" w:rsidRPr="007F5326" w:rsidRDefault="00777D2B" w:rsidP="007F53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36-37</w:t>
            </w:r>
          </w:p>
        </w:tc>
        <w:tc>
          <w:tcPr>
            <w:tcW w:w="5121" w:type="dxa"/>
          </w:tcPr>
          <w:p w:rsidR="00777D2B" w:rsidRPr="007F5326" w:rsidRDefault="00777D2B" w:rsidP="007F5326">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Интервью.</w:t>
            </w:r>
          </w:p>
        </w:tc>
        <w:tc>
          <w:tcPr>
            <w:tcW w:w="1276" w:type="dxa"/>
            <w:vAlign w:val="center"/>
          </w:tcPr>
          <w:p w:rsidR="00777D2B" w:rsidRDefault="00777D2B" w:rsidP="007F5326">
            <w:pPr>
              <w:jc w:val="center"/>
              <w:rPr>
                <w:color w:val="000000"/>
              </w:rPr>
            </w:pPr>
            <w:r>
              <w:rPr>
                <w:color w:val="000000"/>
              </w:rPr>
              <w:t>2</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tcPr>
          <w:p w:rsidR="00777D2B" w:rsidRPr="007F5326" w:rsidRDefault="00777D2B" w:rsidP="007F5326">
            <w:pPr>
              <w:spacing w:after="0" w:line="240" w:lineRule="auto"/>
              <w:jc w:val="both"/>
              <w:rPr>
                <w:rFonts w:ascii="Times New Roman" w:hAnsi="Times New Roman" w:cs="Times New Roman"/>
                <w:b/>
                <w:bCs/>
                <w:sz w:val="24"/>
                <w:szCs w:val="24"/>
              </w:rPr>
            </w:pPr>
          </w:p>
        </w:tc>
        <w:tc>
          <w:tcPr>
            <w:tcW w:w="851" w:type="dxa"/>
          </w:tcPr>
          <w:p w:rsidR="00777D2B" w:rsidRPr="007F5326" w:rsidRDefault="00777D2B" w:rsidP="007F53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38-39</w:t>
            </w:r>
          </w:p>
        </w:tc>
        <w:tc>
          <w:tcPr>
            <w:tcW w:w="5121" w:type="dxa"/>
          </w:tcPr>
          <w:p w:rsidR="00777D2B" w:rsidRPr="007F5326" w:rsidRDefault="00777D2B" w:rsidP="007F5326">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Пресс-релиз.</w:t>
            </w:r>
          </w:p>
        </w:tc>
        <w:tc>
          <w:tcPr>
            <w:tcW w:w="1276" w:type="dxa"/>
            <w:vAlign w:val="center"/>
          </w:tcPr>
          <w:p w:rsidR="00777D2B" w:rsidRDefault="00777D2B" w:rsidP="007F5326">
            <w:pPr>
              <w:jc w:val="center"/>
              <w:rPr>
                <w:color w:val="000000"/>
              </w:rPr>
            </w:pPr>
            <w:r>
              <w:rPr>
                <w:color w:val="000000"/>
              </w:rPr>
              <w:t>2</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tcPr>
          <w:p w:rsidR="00777D2B" w:rsidRPr="007F5326" w:rsidRDefault="00777D2B" w:rsidP="007F5326">
            <w:pPr>
              <w:spacing w:after="0" w:line="240" w:lineRule="auto"/>
              <w:jc w:val="both"/>
              <w:rPr>
                <w:rFonts w:ascii="Times New Roman" w:hAnsi="Times New Roman" w:cs="Times New Roman"/>
                <w:b/>
                <w:bCs/>
                <w:sz w:val="24"/>
                <w:szCs w:val="24"/>
              </w:rPr>
            </w:pPr>
          </w:p>
        </w:tc>
        <w:tc>
          <w:tcPr>
            <w:tcW w:w="851" w:type="dxa"/>
          </w:tcPr>
          <w:p w:rsidR="00777D2B" w:rsidRPr="007F5326" w:rsidRDefault="00777D2B" w:rsidP="007F53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40-41</w:t>
            </w:r>
          </w:p>
        </w:tc>
        <w:tc>
          <w:tcPr>
            <w:tcW w:w="5121" w:type="dxa"/>
          </w:tcPr>
          <w:p w:rsidR="00777D2B" w:rsidRPr="007F5326" w:rsidRDefault="00777D2B" w:rsidP="007F5326">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Пресс-конференция.</w:t>
            </w:r>
          </w:p>
        </w:tc>
        <w:tc>
          <w:tcPr>
            <w:tcW w:w="1276" w:type="dxa"/>
            <w:vAlign w:val="center"/>
          </w:tcPr>
          <w:p w:rsidR="00777D2B" w:rsidRDefault="00777D2B" w:rsidP="007F5326">
            <w:pPr>
              <w:jc w:val="center"/>
              <w:rPr>
                <w:color w:val="000000"/>
              </w:rPr>
            </w:pPr>
            <w:r>
              <w:rPr>
                <w:color w:val="000000"/>
              </w:rPr>
              <w:t>2</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tcPr>
          <w:p w:rsidR="00777D2B" w:rsidRPr="007F5326" w:rsidRDefault="00777D2B" w:rsidP="007F5326">
            <w:pPr>
              <w:spacing w:after="0" w:line="240" w:lineRule="auto"/>
              <w:jc w:val="both"/>
              <w:rPr>
                <w:rFonts w:ascii="Times New Roman" w:hAnsi="Times New Roman" w:cs="Times New Roman"/>
                <w:b/>
                <w:bCs/>
                <w:sz w:val="24"/>
                <w:szCs w:val="24"/>
              </w:rPr>
            </w:pPr>
          </w:p>
        </w:tc>
        <w:tc>
          <w:tcPr>
            <w:tcW w:w="851" w:type="dxa"/>
          </w:tcPr>
          <w:p w:rsidR="00777D2B" w:rsidRPr="007F5326" w:rsidRDefault="00777D2B" w:rsidP="007F53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42-44</w:t>
            </w:r>
          </w:p>
        </w:tc>
        <w:tc>
          <w:tcPr>
            <w:tcW w:w="5121" w:type="dxa"/>
          </w:tcPr>
          <w:p w:rsidR="00777D2B" w:rsidRPr="007F5326" w:rsidRDefault="00777D2B" w:rsidP="007F5326">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Обозрение.</w:t>
            </w:r>
          </w:p>
        </w:tc>
        <w:tc>
          <w:tcPr>
            <w:tcW w:w="1276" w:type="dxa"/>
            <w:vAlign w:val="center"/>
          </w:tcPr>
          <w:p w:rsidR="00777D2B" w:rsidRDefault="00777D2B" w:rsidP="007F5326">
            <w:pPr>
              <w:jc w:val="center"/>
              <w:rPr>
                <w:color w:val="000000"/>
              </w:rPr>
            </w:pPr>
            <w:r>
              <w:rPr>
                <w:color w:val="000000"/>
              </w:rPr>
              <w:t>3</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tcPr>
          <w:p w:rsidR="00777D2B" w:rsidRPr="007F5326" w:rsidRDefault="00777D2B" w:rsidP="007F5326">
            <w:pPr>
              <w:spacing w:after="0" w:line="240" w:lineRule="auto"/>
              <w:jc w:val="both"/>
              <w:rPr>
                <w:rFonts w:ascii="Times New Roman" w:hAnsi="Times New Roman" w:cs="Times New Roman"/>
                <w:b/>
                <w:bCs/>
                <w:sz w:val="24"/>
                <w:szCs w:val="24"/>
              </w:rPr>
            </w:pPr>
          </w:p>
        </w:tc>
        <w:tc>
          <w:tcPr>
            <w:tcW w:w="851" w:type="dxa"/>
          </w:tcPr>
          <w:p w:rsidR="00777D2B" w:rsidRPr="007F5326" w:rsidRDefault="00777D2B" w:rsidP="007F53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45-47</w:t>
            </w:r>
          </w:p>
        </w:tc>
        <w:tc>
          <w:tcPr>
            <w:tcW w:w="5121" w:type="dxa"/>
          </w:tcPr>
          <w:p w:rsidR="00777D2B" w:rsidRPr="007F5326" w:rsidRDefault="00777D2B" w:rsidP="007F5326">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Комментарий.</w:t>
            </w:r>
          </w:p>
        </w:tc>
        <w:tc>
          <w:tcPr>
            <w:tcW w:w="1276" w:type="dxa"/>
            <w:vAlign w:val="center"/>
          </w:tcPr>
          <w:p w:rsidR="00777D2B" w:rsidRDefault="00777D2B" w:rsidP="007F5326">
            <w:pPr>
              <w:jc w:val="center"/>
              <w:rPr>
                <w:color w:val="000000"/>
              </w:rPr>
            </w:pPr>
            <w:r>
              <w:rPr>
                <w:color w:val="000000"/>
              </w:rPr>
              <w:t>3</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tcPr>
          <w:p w:rsidR="00777D2B" w:rsidRPr="007F5326" w:rsidRDefault="00777D2B" w:rsidP="007F5326">
            <w:pPr>
              <w:spacing w:after="0" w:line="240" w:lineRule="auto"/>
              <w:jc w:val="both"/>
              <w:rPr>
                <w:rFonts w:ascii="Times New Roman" w:hAnsi="Times New Roman" w:cs="Times New Roman"/>
                <w:b/>
                <w:bCs/>
                <w:sz w:val="24"/>
                <w:szCs w:val="24"/>
              </w:rPr>
            </w:pPr>
          </w:p>
        </w:tc>
        <w:tc>
          <w:tcPr>
            <w:tcW w:w="851" w:type="dxa"/>
          </w:tcPr>
          <w:p w:rsidR="00777D2B" w:rsidRPr="007F5326" w:rsidRDefault="00777D2B" w:rsidP="007F53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48-50</w:t>
            </w:r>
          </w:p>
        </w:tc>
        <w:tc>
          <w:tcPr>
            <w:tcW w:w="5121" w:type="dxa"/>
          </w:tcPr>
          <w:p w:rsidR="00777D2B" w:rsidRPr="007F5326" w:rsidRDefault="00777D2B" w:rsidP="007F5326">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Рецензия.</w:t>
            </w:r>
          </w:p>
        </w:tc>
        <w:tc>
          <w:tcPr>
            <w:tcW w:w="1276" w:type="dxa"/>
            <w:vAlign w:val="center"/>
          </w:tcPr>
          <w:p w:rsidR="00777D2B" w:rsidRDefault="00777D2B" w:rsidP="007F5326">
            <w:pPr>
              <w:jc w:val="center"/>
              <w:rPr>
                <w:color w:val="000000"/>
              </w:rPr>
            </w:pPr>
            <w:r>
              <w:rPr>
                <w:color w:val="000000"/>
              </w:rPr>
              <w:t>3</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tcPr>
          <w:p w:rsidR="00777D2B" w:rsidRPr="007F5326" w:rsidRDefault="00777D2B" w:rsidP="007F5326">
            <w:pPr>
              <w:spacing w:after="0" w:line="240" w:lineRule="auto"/>
              <w:jc w:val="both"/>
              <w:rPr>
                <w:rFonts w:ascii="Times New Roman" w:hAnsi="Times New Roman" w:cs="Times New Roman"/>
                <w:b/>
                <w:bCs/>
                <w:sz w:val="24"/>
                <w:szCs w:val="24"/>
              </w:rPr>
            </w:pPr>
          </w:p>
        </w:tc>
        <w:tc>
          <w:tcPr>
            <w:tcW w:w="851" w:type="dxa"/>
          </w:tcPr>
          <w:p w:rsidR="00777D2B" w:rsidRPr="007F5326" w:rsidRDefault="00777D2B" w:rsidP="007F53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51-53</w:t>
            </w:r>
          </w:p>
        </w:tc>
        <w:tc>
          <w:tcPr>
            <w:tcW w:w="5121" w:type="dxa"/>
          </w:tcPr>
          <w:p w:rsidR="00777D2B" w:rsidRPr="007F5326" w:rsidRDefault="00777D2B" w:rsidP="007F5326">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Статья.</w:t>
            </w:r>
          </w:p>
        </w:tc>
        <w:tc>
          <w:tcPr>
            <w:tcW w:w="1276" w:type="dxa"/>
            <w:vAlign w:val="center"/>
          </w:tcPr>
          <w:p w:rsidR="00777D2B" w:rsidRDefault="00777D2B" w:rsidP="007F5326">
            <w:pPr>
              <w:jc w:val="center"/>
              <w:rPr>
                <w:color w:val="000000"/>
              </w:rPr>
            </w:pPr>
            <w:r>
              <w:rPr>
                <w:color w:val="000000"/>
              </w:rPr>
              <w:t>3</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tcPr>
          <w:p w:rsidR="00777D2B" w:rsidRPr="007F5326" w:rsidRDefault="00777D2B" w:rsidP="007F5326">
            <w:pPr>
              <w:spacing w:after="0" w:line="240" w:lineRule="auto"/>
              <w:jc w:val="both"/>
              <w:rPr>
                <w:rFonts w:ascii="Times New Roman" w:hAnsi="Times New Roman" w:cs="Times New Roman"/>
                <w:b/>
                <w:bCs/>
                <w:sz w:val="24"/>
                <w:szCs w:val="24"/>
              </w:rPr>
            </w:pPr>
          </w:p>
        </w:tc>
        <w:tc>
          <w:tcPr>
            <w:tcW w:w="851" w:type="dxa"/>
          </w:tcPr>
          <w:p w:rsidR="00777D2B" w:rsidRPr="007F5326" w:rsidRDefault="00777D2B" w:rsidP="007F53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54-56</w:t>
            </w:r>
          </w:p>
        </w:tc>
        <w:tc>
          <w:tcPr>
            <w:tcW w:w="5121" w:type="dxa"/>
          </w:tcPr>
          <w:p w:rsidR="00777D2B" w:rsidRPr="007F5326" w:rsidRDefault="00777D2B" w:rsidP="007F5326">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Очерк.</w:t>
            </w:r>
          </w:p>
        </w:tc>
        <w:tc>
          <w:tcPr>
            <w:tcW w:w="1276" w:type="dxa"/>
            <w:vAlign w:val="center"/>
          </w:tcPr>
          <w:p w:rsidR="00777D2B" w:rsidRDefault="00777D2B" w:rsidP="007F5326">
            <w:pPr>
              <w:jc w:val="center"/>
              <w:rPr>
                <w:color w:val="000000"/>
              </w:rPr>
            </w:pPr>
            <w:r>
              <w:rPr>
                <w:color w:val="000000"/>
              </w:rPr>
              <w:t>3</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tcPr>
          <w:p w:rsidR="00777D2B" w:rsidRPr="007F5326" w:rsidRDefault="00777D2B" w:rsidP="007F5326">
            <w:pPr>
              <w:spacing w:after="0" w:line="240" w:lineRule="auto"/>
              <w:jc w:val="both"/>
              <w:rPr>
                <w:rFonts w:ascii="Times New Roman" w:hAnsi="Times New Roman" w:cs="Times New Roman"/>
                <w:b/>
                <w:bCs/>
                <w:sz w:val="24"/>
                <w:szCs w:val="24"/>
              </w:rPr>
            </w:pPr>
          </w:p>
        </w:tc>
        <w:tc>
          <w:tcPr>
            <w:tcW w:w="851" w:type="dxa"/>
          </w:tcPr>
          <w:p w:rsidR="00777D2B" w:rsidRPr="007F5326" w:rsidRDefault="00777D2B" w:rsidP="007F53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57-59</w:t>
            </w:r>
          </w:p>
        </w:tc>
        <w:tc>
          <w:tcPr>
            <w:tcW w:w="5121" w:type="dxa"/>
          </w:tcPr>
          <w:p w:rsidR="00777D2B" w:rsidRPr="007F5326" w:rsidRDefault="00777D2B" w:rsidP="007F5326">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Зарисовка.</w:t>
            </w:r>
          </w:p>
        </w:tc>
        <w:tc>
          <w:tcPr>
            <w:tcW w:w="1276" w:type="dxa"/>
            <w:vAlign w:val="center"/>
          </w:tcPr>
          <w:p w:rsidR="00777D2B" w:rsidRDefault="00777D2B" w:rsidP="007F5326">
            <w:pPr>
              <w:jc w:val="center"/>
              <w:rPr>
                <w:color w:val="000000"/>
              </w:rPr>
            </w:pPr>
            <w:r>
              <w:rPr>
                <w:color w:val="000000"/>
              </w:rPr>
              <w:t>3</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tcPr>
          <w:p w:rsidR="00777D2B" w:rsidRPr="007F5326" w:rsidRDefault="00777D2B" w:rsidP="007F5326">
            <w:pPr>
              <w:spacing w:after="0" w:line="240" w:lineRule="auto"/>
              <w:jc w:val="both"/>
              <w:rPr>
                <w:rFonts w:ascii="Times New Roman" w:hAnsi="Times New Roman" w:cs="Times New Roman"/>
                <w:b/>
                <w:bCs/>
                <w:sz w:val="24"/>
                <w:szCs w:val="24"/>
              </w:rPr>
            </w:pPr>
          </w:p>
        </w:tc>
        <w:tc>
          <w:tcPr>
            <w:tcW w:w="851" w:type="dxa"/>
          </w:tcPr>
          <w:p w:rsidR="00777D2B" w:rsidRPr="007F5326" w:rsidRDefault="00777D2B" w:rsidP="007F53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60-62</w:t>
            </w:r>
          </w:p>
        </w:tc>
        <w:tc>
          <w:tcPr>
            <w:tcW w:w="5121" w:type="dxa"/>
          </w:tcPr>
          <w:p w:rsidR="00777D2B" w:rsidRPr="007F5326" w:rsidRDefault="00777D2B" w:rsidP="007F5326">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Фельетон.</w:t>
            </w:r>
          </w:p>
        </w:tc>
        <w:tc>
          <w:tcPr>
            <w:tcW w:w="1276" w:type="dxa"/>
            <w:vAlign w:val="center"/>
          </w:tcPr>
          <w:p w:rsidR="00777D2B" w:rsidRDefault="00777D2B" w:rsidP="007F5326">
            <w:pPr>
              <w:jc w:val="center"/>
              <w:rPr>
                <w:color w:val="000000"/>
              </w:rPr>
            </w:pPr>
            <w:r>
              <w:rPr>
                <w:color w:val="000000"/>
              </w:rPr>
              <w:t>3</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tcPr>
          <w:p w:rsidR="00777D2B" w:rsidRPr="007F5326" w:rsidRDefault="00777D2B" w:rsidP="007F5326">
            <w:pPr>
              <w:spacing w:after="0" w:line="240" w:lineRule="auto"/>
              <w:jc w:val="both"/>
              <w:rPr>
                <w:rFonts w:ascii="Times New Roman" w:hAnsi="Times New Roman" w:cs="Times New Roman"/>
                <w:b/>
                <w:bCs/>
                <w:sz w:val="24"/>
                <w:szCs w:val="24"/>
              </w:rPr>
            </w:pPr>
          </w:p>
        </w:tc>
        <w:tc>
          <w:tcPr>
            <w:tcW w:w="851" w:type="dxa"/>
          </w:tcPr>
          <w:p w:rsidR="00777D2B" w:rsidRPr="007F5326" w:rsidRDefault="00777D2B" w:rsidP="007F53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63</w:t>
            </w:r>
          </w:p>
        </w:tc>
        <w:tc>
          <w:tcPr>
            <w:tcW w:w="5121" w:type="dxa"/>
          </w:tcPr>
          <w:p w:rsidR="00777D2B" w:rsidRPr="007F5326" w:rsidRDefault="00777D2B" w:rsidP="007F5326">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Памфлет.</w:t>
            </w:r>
          </w:p>
        </w:tc>
        <w:tc>
          <w:tcPr>
            <w:tcW w:w="1276" w:type="dxa"/>
            <w:vAlign w:val="center"/>
          </w:tcPr>
          <w:p w:rsidR="00777D2B" w:rsidRDefault="00777D2B" w:rsidP="007F5326">
            <w:pPr>
              <w:jc w:val="center"/>
              <w:rPr>
                <w:color w:val="000000"/>
              </w:rPr>
            </w:pPr>
            <w:r>
              <w:rPr>
                <w:color w:val="000000"/>
              </w:rPr>
              <w:t>1</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777D2B" w:rsidRPr="007F5326" w:rsidTr="00777D2B">
        <w:trPr>
          <w:trHeight w:val="386"/>
        </w:trPr>
        <w:tc>
          <w:tcPr>
            <w:tcW w:w="1384" w:type="dxa"/>
            <w:vMerge/>
          </w:tcPr>
          <w:p w:rsidR="00777D2B" w:rsidRPr="007F5326" w:rsidRDefault="00777D2B" w:rsidP="007F5326">
            <w:pPr>
              <w:spacing w:after="0" w:line="240" w:lineRule="auto"/>
              <w:jc w:val="both"/>
              <w:rPr>
                <w:rFonts w:ascii="Times New Roman" w:hAnsi="Times New Roman" w:cs="Times New Roman"/>
                <w:b/>
                <w:bCs/>
                <w:sz w:val="24"/>
                <w:szCs w:val="24"/>
              </w:rPr>
            </w:pPr>
          </w:p>
        </w:tc>
        <w:tc>
          <w:tcPr>
            <w:tcW w:w="851" w:type="dxa"/>
          </w:tcPr>
          <w:p w:rsidR="00777D2B" w:rsidRPr="007F5326" w:rsidRDefault="00777D2B" w:rsidP="007F53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64</w:t>
            </w:r>
          </w:p>
        </w:tc>
        <w:tc>
          <w:tcPr>
            <w:tcW w:w="5121" w:type="dxa"/>
          </w:tcPr>
          <w:p w:rsidR="00777D2B" w:rsidRPr="007F5326" w:rsidRDefault="00777D2B" w:rsidP="007F5326">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Эссе.</w:t>
            </w:r>
          </w:p>
        </w:tc>
        <w:tc>
          <w:tcPr>
            <w:tcW w:w="1276" w:type="dxa"/>
            <w:vAlign w:val="center"/>
          </w:tcPr>
          <w:p w:rsidR="00777D2B" w:rsidRDefault="00777D2B" w:rsidP="007F5326">
            <w:pPr>
              <w:jc w:val="center"/>
              <w:rPr>
                <w:color w:val="000000"/>
              </w:rPr>
            </w:pPr>
            <w:r>
              <w:rPr>
                <w:color w:val="000000"/>
              </w:rPr>
              <w:t>1</w:t>
            </w:r>
          </w:p>
        </w:tc>
        <w:tc>
          <w:tcPr>
            <w:tcW w:w="1276" w:type="dxa"/>
          </w:tcPr>
          <w:p w:rsidR="00777D2B" w:rsidRPr="007F5326" w:rsidRDefault="00777D2B" w:rsidP="007F5326">
            <w:pPr>
              <w:spacing w:after="0" w:line="240" w:lineRule="auto"/>
              <w:jc w:val="both"/>
              <w:rPr>
                <w:rFonts w:ascii="Times New Roman" w:hAnsi="Times New Roman" w:cs="Times New Roman"/>
                <w:b/>
                <w:bCs/>
                <w:sz w:val="24"/>
                <w:szCs w:val="24"/>
              </w:rPr>
            </w:pPr>
          </w:p>
        </w:tc>
      </w:tr>
      <w:tr w:rsidR="000F3E11" w:rsidRPr="007F5326" w:rsidTr="00777D2B">
        <w:trPr>
          <w:trHeight w:val="386"/>
        </w:trPr>
        <w:tc>
          <w:tcPr>
            <w:tcW w:w="1384" w:type="dxa"/>
            <w:vMerge w:val="restart"/>
          </w:tcPr>
          <w:p w:rsidR="000F3E11" w:rsidRPr="007F5326" w:rsidRDefault="000F3E11" w:rsidP="000F3E11">
            <w:pPr>
              <w:widowControl w:val="0"/>
              <w:suppressLineNumbers/>
              <w:snapToGrid w:val="0"/>
              <w:spacing w:after="0" w:line="240" w:lineRule="auto"/>
              <w:rPr>
                <w:rFonts w:ascii="Times New Roman" w:eastAsia="Andale Sans UI" w:hAnsi="Times New Roman" w:cs="Times New Roman"/>
                <w:b/>
                <w:kern w:val="1"/>
                <w:sz w:val="24"/>
                <w:szCs w:val="24"/>
              </w:rPr>
            </w:pPr>
            <w:r w:rsidRPr="007F5326">
              <w:rPr>
                <w:rFonts w:ascii="Times New Roman" w:eastAsia="Andale Sans UI" w:hAnsi="Times New Roman" w:cs="Times New Roman"/>
                <w:b/>
                <w:kern w:val="1"/>
                <w:sz w:val="24"/>
                <w:szCs w:val="24"/>
                <w:lang w:val="en-US"/>
              </w:rPr>
              <w:t>IV</w:t>
            </w:r>
            <w:r w:rsidRPr="007F5326">
              <w:rPr>
                <w:rFonts w:ascii="Times New Roman" w:eastAsia="Andale Sans UI" w:hAnsi="Times New Roman" w:cs="Times New Roman"/>
                <w:b/>
                <w:kern w:val="1"/>
                <w:sz w:val="24"/>
                <w:szCs w:val="24"/>
              </w:rPr>
              <w:t xml:space="preserve">. Культура речи </w:t>
            </w:r>
          </w:p>
          <w:p w:rsidR="000F3E11" w:rsidRPr="007F5326" w:rsidRDefault="000F3E11" w:rsidP="000F3E11">
            <w:pPr>
              <w:spacing w:after="0" w:line="240" w:lineRule="auto"/>
              <w:jc w:val="both"/>
              <w:rPr>
                <w:rFonts w:ascii="Times New Roman" w:hAnsi="Times New Roman" w:cs="Times New Roman"/>
                <w:b/>
                <w:bCs/>
                <w:sz w:val="24"/>
                <w:szCs w:val="24"/>
              </w:rPr>
            </w:pPr>
          </w:p>
        </w:tc>
        <w:tc>
          <w:tcPr>
            <w:tcW w:w="851" w:type="dxa"/>
          </w:tcPr>
          <w:p w:rsidR="000F3E11" w:rsidRPr="007F5326" w:rsidRDefault="000F3E11" w:rsidP="000F3E1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65</w:t>
            </w:r>
          </w:p>
        </w:tc>
        <w:tc>
          <w:tcPr>
            <w:tcW w:w="5121" w:type="dxa"/>
          </w:tcPr>
          <w:p w:rsidR="000F3E11" w:rsidRPr="007F5326" w:rsidRDefault="000F3E11" w:rsidP="000F3E11">
            <w:pPr>
              <w:widowControl w:val="0"/>
              <w:suppressLineNumbers/>
              <w:snapToGrid w:val="0"/>
              <w:spacing w:after="0" w:line="240" w:lineRule="auto"/>
              <w:rPr>
                <w:rFonts w:ascii="Times New Roman" w:eastAsia="Andale Sans UI" w:hAnsi="Times New Roman" w:cs="Times New Roman"/>
                <w:b/>
                <w:kern w:val="1"/>
                <w:sz w:val="24"/>
                <w:szCs w:val="24"/>
              </w:rPr>
            </w:pPr>
            <w:r w:rsidRPr="007F5326">
              <w:rPr>
                <w:rFonts w:ascii="Times New Roman" w:eastAsia="Andale Sans UI" w:hAnsi="Times New Roman" w:cs="Times New Roman"/>
                <w:kern w:val="1"/>
                <w:sz w:val="24"/>
                <w:szCs w:val="24"/>
              </w:rPr>
              <w:t>Выбор темы</w:t>
            </w:r>
          </w:p>
        </w:tc>
        <w:tc>
          <w:tcPr>
            <w:tcW w:w="1276" w:type="dxa"/>
            <w:vAlign w:val="center"/>
          </w:tcPr>
          <w:p w:rsidR="000F3E11" w:rsidRDefault="000F3E11" w:rsidP="000F3E11">
            <w:pPr>
              <w:jc w:val="center"/>
              <w:rPr>
                <w:color w:val="000000"/>
              </w:rPr>
            </w:pPr>
            <w:r>
              <w:rPr>
                <w:color w:val="000000"/>
              </w:rPr>
              <w:t>1</w:t>
            </w:r>
          </w:p>
        </w:tc>
        <w:tc>
          <w:tcPr>
            <w:tcW w:w="1276" w:type="dxa"/>
          </w:tcPr>
          <w:p w:rsidR="000F3E11" w:rsidRPr="007F5326" w:rsidRDefault="000F3E11" w:rsidP="000F3E11">
            <w:pPr>
              <w:spacing w:after="0" w:line="240" w:lineRule="auto"/>
              <w:jc w:val="both"/>
              <w:rPr>
                <w:rFonts w:ascii="Times New Roman" w:hAnsi="Times New Roman" w:cs="Times New Roman"/>
                <w:b/>
                <w:bCs/>
                <w:sz w:val="24"/>
                <w:szCs w:val="24"/>
              </w:rPr>
            </w:pPr>
          </w:p>
        </w:tc>
      </w:tr>
      <w:tr w:rsidR="000F3E11" w:rsidRPr="007F5326" w:rsidTr="00777D2B">
        <w:trPr>
          <w:trHeight w:val="386"/>
        </w:trPr>
        <w:tc>
          <w:tcPr>
            <w:tcW w:w="1384" w:type="dxa"/>
            <w:vMerge/>
          </w:tcPr>
          <w:p w:rsidR="000F3E11" w:rsidRPr="007F5326" w:rsidRDefault="000F3E11" w:rsidP="000F3E11">
            <w:pPr>
              <w:spacing w:after="0" w:line="240" w:lineRule="auto"/>
              <w:jc w:val="both"/>
              <w:rPr>
                <w:rFonts w:ascii="Times New Roman" w:hAnsi="Times New Roman" w:cs="Times New Roman"/>
                <w:b/>
                <w:bCs/>
                <w:sz w:val="24"/>
                <w:szCs w:val="24"/>
              </w:rPr>
            </w:pPr>
          </w:p>
        </w:tc>
        <w:tc>
          <w:tcPr>
            <w:tcW w:w="851" w:type="dxa"/>
          </w:tcPr>
          <w:p w:rsidR="000F3E11" w:rsidRPr="007F5326" w:rsidRDefault="000F3E11" w:rsidP="000F3E1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66</w:t>
            </w:r>
          </w:p>
        </w:tc>
        <w:tc>
          <w:tcPr>
            <w:tcW w:w="5121" w:type="dxa"/>
          </w:tcPr>
          <w:p w:rsidR="000F3E11" w:rsidRPr="007F5326" w:rsidRDefault="000F3E11" w:rsidP="000F3E11">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Разработка идеи материала.</w:t>
            </w:r>
          </w:p>
        </w:tc>
        <w:tc>
          <w:tcPr>
            <w:tcW w:w="1276" w:type="dxa"/>
            <w:vAlign w:val="center"/>
          </w:tcPr>
          <w:p w:rsidR="000F3E11" w:rsidRDefault="000F3E11" w:rsidP="000F3E11">
            <w:pPr>
              <w:jc w:val="center"/>
              <w:rPr>
                <w:color w:val="000000"/>
              </w:rPr>
            </w:pPr>
            <w:r>
              <w:rPr>
                <w:color w:val="000000"/>
              </w:rPr>
              <w:t>1</w:t>
            </w:r>
          </w:p>
        </w:tc>
        <w:tc>
          <w:tcPr>
            <w:tcW w:w="1276" w:type="dxa"/>
          </w:tcPr>
          <w:p w:rsidR="000F3E11" w:rsidRPr="007F5326" w:rsidRDefault="000F3E11" w:rsidP="000F3E11">
            <w:pPr>
              <w:spacing w:after="0" w:line="240" w:lineRule="auto"/>
              <w:jc w:val="both"/>
              <w:rPr>
                <w:rFonts w:ascii="Times New Roman" w:hAnsi="Times New Roman" w:cs="Times New Roman"/>
                <w:b/>
                <w:bCs/>
                <w:sz w:val="24"/>
                <w:szCs w:val="24"/>
              </w:rPr>
            </w:pPr>
          </w:p>
        </w:tc>
      </w:tr>
      <w:tr w:rsidR="000F3E11" w:rsidRPr="007F5326" w:rsidTr="00777D2B">
        <w:trPr>
          <w:trHeight w:val="386"/>
        </w:trPr>
        <w:tc>
          <w:tcPr>
            <w:tcW w:w="1384" w:type="dxa"/>
            <w:vMerge/>
          </w:tcPr>
          <w:p w:rsidR="000F3E11" w:rsidRPr="007F5326" w:rsidRDefault="000F3E11" w:rsidP="000F3E11">
            <w:pPr>
              <w:spacing w:after="0" w:line="240" w:lineRule="auto"/>
              <w:jc w:val="both"/>
              <w:rPr>
                <w:rFonts w:ascii="Times New Roman" w:hAnsi="Times New Roman" w:cs="Times New Roman"/>
                <w:b/>
                <w:bCs/>
                <w:sz w:val="24"/>
                <w:szCs w:val="24"/>
              </w:rPr>
            </w:pPr>
          </w:p>
        </w:tc>
        <w:tc>
          <w:tcPr>
            <w:tcW w:w="851" w:type="dxa"/>
          </w:tcPr>
          <w:p w:rsidR="000F3E11" w:rsidRPr="007F5326" w:rsidRDefault="000F3E11" w:rsidP="000F3E1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67</w:t>
            </w:r>
          </w:p>
        </w:tc>
        <w:tc>
          <w:tcPr>
            <w:tcW w:w="5121" w:type="dxa"/>
          </w:tcPr>
          <w:p w:rsidR="000F3E11" w:rsidRPr="007F5326" w:rsidRDefault="000F3E11" w:rsidP="000F3E11">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Сбор материала. Что такое лид?</w:t>
            </w:r>
          </w:p>
        </w:tc>
        <w:tc>
          <w:tcPr>
            <w:tcW w:w="1276" w:type="dxa"/>
            <w:vAlign w:val="center"/>
          </w:tcPr>
          <w:p w:rsidR="000F3E11" w:rsidRDefault="000F3E11" w:rsidP="000F3E11">
            <w:pPr>
              <w:jc w:val="center"/>
              <w:rPr>
                <w:rFonts w:eastAsia="Times New Roman"/>
                <w:color w:val="000000"/>
              </w:rPr>
            </w:pPr>
            <w:r>
              <w:rPr>
                <w:color w:val="000000"/>
              </w:rPr>
              <w:t>1</w:t>
            </w:r>
          </w:p>
        </w:tc>
        <w:tc>
          <w:tcPr>
            <w:tcW w:w="1276" w:type="dxa"/>
          </w:tcPr>
          <w:p w:rsidR="000F3E11" w:rsidRPr="007F5326" w:rsidRDefault="000F3E11" w:rsidP="000F3E11">
            <w:pPr>
              <w:spacing w:after="0" w:line="240" w:lineRule="auto"/>
              <w:jc w:val="both"/>
              <w:rPr>
                <w:rFonts w:ascii="Times New Roman" w:hAnsi="Times New Roman" w:cs="Times New Roman"/>
                <w:b/>
                <w:bCs/>
                <w:sz w:val="24"/>
                <w:szCs w:val="24"/>
              </w:rPr>
            </w:pPr>
          </w:p>
        </w:tc>
      </w:tr>
      <w:tr w:rsidR="000F3E11" w:rsidRPr="007F5326" w:rsidTr="00777D2B">
        <w:trPr>
          <w:trHeight w:val="386"/>
        </w:trPr>
        <w:tc>
          <w:tcPr>
            <w:tcW w:w="1384" w:type="dxa"/>
            <w:vMerge/>
          </w:tcPr>
          <w:p w:rsidR="000F3E11" w:rsidRPr="007F5326" w:rsidRDefault="000F3E11" w:rsidP="000F3E11">
            <w:pPr>
              <w:spacing w:after="0" w:line="240" w:lineRule="auto"/>
              <w:jc w:val="both"/>
              <w:rPr>
                <w:rFonts w:ascii="Times New Roman" w:hAnsi="Times New Roman" w:cs="Times New Roman"/>
                <w:b/>
                <w:bCs/>
                <w:sz w:val="24"/>
                <w:szCs w:val="24"/>
              </w:rPr>
            </w:pPr>
          </w:p>
        </w:tc>
        <w:tc>
          <w:tcPr>
            <w:tcW w:w="851" w:type="dxa"/>
          </w:tcPr>
          <w:p w:rsidR="000F3E11" w:rsidRPr="007F5326" w:rsidRDefault="000F3E11" w:rsidP="000F3E1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68</w:t>
            </w:r>
          </w:p>
        </w:tc>
        <w:tc>
          <w:tcPr>
            <w:tcW w:w="5121" w:type="dxa"/>
          </w:tcPr>
          <w:p w:rsidR="000F3E11" w:rsidRPr="007F5326" w:rsidRDefault="000F3E11" w:rsidP="000F3E11">
            <w:pPr>
              <w:widowControl w:val="0"/>
              <w:suppressLineNumbers/>
              <w:snapToGrid w:val="0"/>
              <w:spacing w:after="0" w:line="240" w:lineRule="auto"/>
              <w:rPr>
                <w:rFonts w:ascii="Times New Roman" w:eastAsia="Andale Sans UI" w:hAnsi="Times New Roman" w:cs="Times New Roman"/>
                <w:kern w:val="1"/>
                <w:sz w:val="24"/>
                <w:szCs w:val="24"/>
              </w:rPr>
            </w:pPr>
            <w:r w:rsidRPr="007F5326">
              <w:rPr>
                <w:rFonts w:ascii="Times New Roman" w:eastAsia="Andale Sans UI" w:hAnsi="Times New Roman" w:cs="Times New Roman"/>
                <w:kern w:val="1"/>
                <w:sz w:val="24"/>
                <w:szCs w:val="24"/>
              </w:rPr>
              <w:t>Стилистические и логические ошибки.</w:t>
            </w:r>
          </w:p>
        </w:tc>
        <w:tc>
          <w:tcPr>
            <w:tcW w:w="1276" w:type="dxa"/>
            <w:vAlign w:val="center"/>
          </w:tcPr>
          <w:p w:rsidR="000F3E11" w:rsidRDefault="000F3E11" w:rsidP="000F3E11">
            <w:pPr>
              <w:jc w:val="center"/>
              <w:rPr>
                <w:color w:val="000000"/>
              </w:rPr>
            </w:pPr>
            <w:r>
              <w:rPr>
                <w:color w:val="000000"/>
              </w:rPr>
              <w:t>1</w:t>
            </w:r>
          </w:p>
        </w:tc>
        <w:tc>
          <w:tcPr>
            <w:tcW w:w="1276" w:type="dxa"/>
          </w:tcPr>
          <w:p w:rsidR="000F3E11" w:rsidRPr="007F5326" w:rsidRDefault="000F3E11" w:rsidP="000F3E11">
            <w:pPr>
              <w:spacing w:after="0" w:line="240" w:lineRule="auto"/>
              <w:jc w:val="both"/>
              <w:rPr>
                <w:rFonts w:ascii="Times New Roman" w:hAnsi="Times New Roman" w:cs="Times New Roman"/>
                <w:b/>
                <w:bCs/>
                <w:sz w:val="24"/>
                <w:szCs w:val="24"/>
              </w:rPr>
            </w:pPr>
          </w:p>
        </w:tc>
      </w:tr>
    </w:tbl>
    <w:p w:rsidR="007F5326" w:rsidRPr="007F5326" w:rsidRDefault="007F5326" w:rsidP="007F5326">
      <w:pPr>
        <w:shd w:val="clear" w:color="auto" w:fill="FFFFFF"/>
        <w:spacing w:after="0" w:line="240" w:lineRule="auto"/>
        <w:ind w:right="125"/>
        <w:jc w:val="center"/>
        <w:rPr>
          <w:rFonts w:ascii="Times New Roman" w:hAnsi="Times New Roman" w:cs="Times New Roman"/>
          <w:b/>
          <w:color w:val="000000"/>
          <w:spacing w:val="-14"/>
          <w:sz w:val="24"/>
          <w:szCs w:val="24"/>
        </w:rPr>
      </w:pPr>
    </w:p>
    <w:p w:rsidR="00630FBB" w:rsidRPr="007F5326" w:rsidRDefault="00630FBB" w:rsidP="007F5326">
      <w:pPr>
        <w:tabs>
          <w:tab w:val="right" w:pos="9355"/>
        </w:tabs>
        <w:spacing w:after="0" w:line="240" w:lineRule="auto"/>
        <w:jc w:val="both"/>
        <w:rPr>
          <w:rFonts w:ascii="Times New Roman" w:eastAsia="Calibri" w:hAnsi="Times New Roman" w:cs="Times New Roman"/>
          <w:sz w:val="24"/>
          <w:szCs w:val="24"/>
          <w:lang w:eastAsia="en-US"/>
        </w:rPr>
      </w:pPr>
      <w:bookmarkStart w:id="0" w:name="_GoBack"/>
      <w:bookmarkEnd w:id="0"/>
    </w:p>
    <w:sectPr w:rsidR="00630FBB" w:rsidRPr="007F5326" w:rsidSect="00484F19">
      <w:foot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67A" w:rsidRDefault="0091767A" w:rsidP="00484F19">
      <w:pPr>
        <w:spacing w:after="0" w:line="240" w:lineRule="auto"/>
      </w:pPr>
      <w:r>
        <w:separator/>
      </w:r>
    </w:p>
  </w:endnote>
  <w:endnote w:type="continuationSeparator" w:id="0">
    <w:p w:rsidR="0091767A" w:rsidRDefault="0091767A" w:rsidP="00484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charset w:val="00"/>
    <w:family w:val="auto"/>
    <w:pitch w:val="variable"/>
    <w:sig w:usb0="00000203" w:usb1="00000000" w:usb2="00000000" w:usb3="00000000" w:csb0="00000005" w:csb1="00000000"/>
  </w:font>
  <w:font w:name="DejaVu Sans">
    <w:altName w:val="Times New Roman"/>
    <w:charset w:val="CC"/>
    <w:family w:val="swiss"/>
    <w:pitch w:val="variable"/>
    <w:sig w:usb0="00000000" w:usb1="DA07FDFF" w:usb2="0A046039" w:usb3="00000000" w:csb0="0002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Andale Sans UI">
    <w:altName w:val="Arial Unicode MS"/>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0698"/>
      <w:docPartObj>
        <w:docPartGallery w:val="Page Numbers (Bottom of Page)"/>
        <w:docPartUnique/>
      </w:docPartObj>
    </w:sdtPr>
    <w:sdtContent>
      <w:p w:rsidR="00755C3C" w:rsidRDefault="00755C3C">
        <w:pPr>
          <w:pStyle w:val="ad"/>
          <w:jc w:val="right"/>
        </w:pPr>
        <w:r w:rsidRPr="00777D2B">
          <w:rPr>
            <w:rFonts w:ascii="Times New Roman" w:hAnsi="Times New Roman" w:cs="Times New Roman"/>
            <w:b/>
            <w:sz w:val="24"/>
            <w:szCs w:val="24"/>
            <w14:shadow w14:blurRad="50800" w14:dist="38100" w14:dir="2700000" w14:sx="100000" w14:sy="100000" w14:kx="0" w14:ky="0" w14:algn="tl">
              <w14:srgbClr w14:val="000000">
                <w14:alpha w14:val="60000"/>
              </w14:srgbClr>
            </w14:shadow>
          </w:rPr>
          <w:fldChar w:fldCharType="begin"/>
        </w:r>
        <w:r w:rsidRPr="00777D2B">
          <w:rPr>
            <w:rFonts w:ascii="Times New Roman" w:hAnsi="Times New Roman" w:cs="Times New Roman"/>
            <w:b/>
            <w:sz w:val="24"/>
            <w:szCs w:val="24"/>
            <w14:shadow w14:blurRad="50800" w14:dist="38100" w14:dir="2700000" w14:sx="100000" w14:sy="100000" w14:kx="0" w14:ky="0" w14:algn="tl">
              <w14:srgbClr w14:val="000000">
                <w14:alpha w14:val="60000"/>
              </w14:srgbClr>
            </w14:shadow>
          </w:rPr>
          <w:instrText xml:space="preserve"> PAGE   \* MERGEFORMAT </w:instrText>
        </w:r>
        <w:r w:rsidRPr="00777D2B">
          <w:rPr>
            <w:rFonts w:ascii="Times New Roman" w:hAnsi="Times New Roman" w:cs="Times New Roman"/>
            <w:b/>
            <w:sz w:val="24"/>
            <w:szCs w:val="24"/>
            <w14:shadow w14:blurRad="50800" w14:dist="38100" w14:dir="2700000" w14:sx="100000" w14:sy="100000" w14:kx="0" w14:ky="0" w14:algn="tl">
              <w14:srgbClr w14:val="000000">
                <w14:alpha w14:val="60000"/>
              </w14:srgbClr>
            </w14:shadow>
          </w:rPr>
          <w:fldChar w:fldCharType="separate"/>
        </w:r>
        <w:r w:rsidR="00777D2B">
          <w:rPr>
            <w:rFonts w:ascii="Times New Roman" w:hAnsi="Times New Roman" w:cs="Times New Roman"/>
            <w:b/>
            <w:noProof/>
            <w:sz w:val="24"/>
            <w:szCs w:val="24"/>
            <w14:shadow w14:blurRad="50800" w14:dist="38100" w14:dir="2700000" w14:sx="100000" w14:sy="100000" w14:kx="0" w14:ky="0" w14:algn="tl">
              <w14:srgbClr w14:val="000000">
                <w14:alpha w14:val="60000"/>
              </w14:srgbClr>
            </w14:shadow>
          </w:rPr>
          <w:t>8</w:t>
        </w:r>
        <w:r w:rsidRPr="00777D2B">
          <w:rPr>
            <w:rFonts w:ascii="Times New Roman" w:hAnsi="Times New Roman" w:cs="Times New Roman"/>
            <w:b/>
            <w:sz w:val="24"/>
            <w:szCs w:val="24"/>
            <w14:shadow w14:blurRad="50800" w14:dist="38100" w14:dir="2700000" w14:sx="100000" w14:sy="100000" w14:kx="0" w14:ky="0" w14:algn="tl">
              <w14:srgbClr w14:val="000000">
                <w14:alpha w14:val="60000"/>
              </w14:srgbClr>
            </w14:shadow>
          </w:rPr>
          <w:fldChar w:fldCharType="end"/>
        </w:r>
      </w:p>
    </w:sdtContent>
  </w:sdt>
  <w:p w:rsidR="00755C3C" w:rsidRDefault="00755C3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67A" w:rsidRDefault="0091767A" w:rsidP="00484F19">
      <w:pPr>
        <w:spacing w:after="0" w:line="240" w:lineRule="auto"/>
      </w:pPr>
      <w:r>
        <w:separator/>
      </w:r>
    </w:p>
  </w:footnote>
  <w:footnote w:type="continuationSeparator" w:id="0">
    <w:p w:rsidR="0091767A" w:rsidRDefault="0091767A" w:rsidP="00484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246500E"/>
    <w:lvl w:ilvl="0">
      <w:numFmt w:val="decimal"/>
      <w:pStyle w:val="a"/>
      <w:lvlText w:val="*"/>
      <w:lvlJc w:val="left"/>
    </w:lvl>
  </w:abstractNum>
  <w:abstractNum w:abstractNumId="1" w15:restartNumberingAfterBreak="0">
    <w:nsid w:val="01BB0E6A"/>
    <w:multiLevelType w:val="hybridMultilevel"/>
    <w:tmpl w:val="6A280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C17E26"/>
    <w:multiLevelType w:val="hybridMultilevel"/>
    <w:tmpl w:val="BC14D0B8"/>
    <w:lvl w:ilvl="0" w:tplc="FE0A7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CA2C8B"/>
    <w:multiLevelType w:val="hybridMultilevel"/>
    <w:tmpl w:val="140C7882"/>
    <w:lvl w:ilvl="0" w:tplc="FE0A7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207406"/>
    <w:multiLevelType w:val="hybridMultilevel"/>
    <w:tmpl w:val="6D9EBEB2"/>
    <w:lvl w:ilvl="0" w:tplc="3C2E1B02">
      <w:start w:val="2"/>
      <w:numFmt w:val="decimal"/>
      <w:lvlText w:val="%1."/>
      <w:lvlJc w:val="left"/>
      <w:pPr>
        <w:ind w:left="328" w:hanging="360"/>
      </w:pPr>
      <w:rPr>
        <w:rFonts w:hint="default"/>
      </w:rPr>
    </w:lvl>
    <w:lvl w:ilvl="1" w:tplc="04190019" w:tentative="1">
      <w:start w:val="1"/>
      <w:numFmt w:val="lowerLetter"/>
      <w:lvlText w:val="%2."/>
      <w:lvlJc w:val="left"/>
      <w:pPr>
        <w:ind w:left="1048" w:hanging="360"/>
      </w:pPr>
    </w:lvl>
    <w:lvl w:ilvl="2" w:tplc="0419001B" w:tentative="1">
      <w:start w:val="1"/>
      <w:numFmt w:val="lowerRoman"/>
      <w:lvlText w:val="%3."/>
      <w:lvlJc w:val="right"/>
      <w:pPr>
        <w:ind w:left="1768" w:hanging="180"/>
      </w:pPr>
    </w:lvl>
    <w:lvl w:ilvl="3" w:tplc="0419000F" w:tentative="1">
      <w:start w:val="1"/>
      <w:numFmt w:val="decimal"/>
      <w:lvlText w:val="%4."/>
      <w:lvlJc w:val="left"/>
      <w:pPr>
        <w:ind w:left="2488" w:hanging="360"/>
      </w:pPr>
    </w:lvl>
    <w:lvl w:ilvl="4" w:tplc="04190019" w:tentative="1">
      <w:start w:val="1"/>
      <w:numFmt w:val="lowerLetter"/>
      <w:lvlText w:val="%5."/>
      <w:lvlJc w:val="left"/>
      <w:pPr>
        <w:ind w:left="3208" w:hanging="360"/>
      </w:pPr>
    </w:lvl>
    <w:lvl w:ilvl="5" w:tplc="0419001B" w:tentative="1">
      <w:start w:val="1"/>
      <w:numFmt w:val="lowerRoman"/>
      <w:lvlText w:val="%6."/>
      <w:lvlJc w:val="right"/>
      <w:pPr>
        <w:ind w:left="3928" w:hanging="180"/>
      </w:pPr>
    </w:lvl>
    <w:lvl w:ilvl="6" w:tplc="0419000F" w:tentative="1">
      <w:start w:val="1"/>
      <w:numFmt w:val="decimal"/>
      <w:lvlText w:val="%7."/>
      <w:lvlJc w:val="left"/>
      <w:pPr>
        <w:ind w:left="4648" w:hanging="360"/>
      </w:pPr>
    </w:lvl>
    <w:lvl w:ilvl="7" w:tplc="04190019" w:tentative="1">
      <w:start w:val="1"/>
      <w:numFmt w:val="lowerLetter"/>
      <w:lvlText w:val="%8."/>
      <w:lvlJc w:val="left"/>
      <w:pPr>
        <w:ind w:left="5368" w:hanging="360"/>
      </w:pPr>
    </w:lvl>
    <w:lvl w:ilvl="8" w:tplc="0419001B" w:tentative="1">
      <w:start w:val="1"/>
      <w:numFmt w:val="lowerRoman"/>
      <w:lvlText w:val="%9."/>
      <w:lvlJc w:val="right"/>
      <w:pPr>
        <w:ind w:left="6088" w:hanging="180"/>
      </w:pPr>
    </w:lvl>
  </w:abstractNum>
  <w:abstractNum w:abstractNumId="5" w15:restartNumberingAfterBreak="0">
    <w:nsid w:val="085B35DB"/>
    <w:multiLevelType w:val="hybridMultilevel"/>
    <w:tmpl w:val="93A83BC0"/>
    <w:lvl w:ilvl="0" w:tplc="FE0A7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60576B"/>
    <w:multiLevelType w:val="hybridMultilevel"/>
    <w:tmpl w:val="F84C146C"/>
    <w:lvl w:ilvl="0" w:tplc="FE0A7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5617D4"/>
    <w:multiLevelType w:val="hybridMultilevel"/>
    <w:tmpl w:val="22F469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8872C6B"/>
    <w:multiLevelType w:val="hybridMultilevel"/>
    <w:tmpl w:val="6FFCB660"/>
    <w:lvl w:ilvl="0" w:tplc="FE0A7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2B2204"/>
    <w:multiLevelType w:val="multilevel"/>
    <w:tmpl w:val="F0A20D6E"/>
    <w:lvl w:ilvl="0">
      <w:start w:val="4"/>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0" w15:restartNumberingAfterBreak="0">
    <w:nsid w:val="1D6304DF"/>
    <w:multiLevelType w:val="hybridMultilevel"/>
    <w:tmpl w:val="055AAEB4"/>
    <w:lvl w:ilvl="0" w:tplc="0419000B">
      <w:start w:val="1"/>
      <w:numFmt w:val="bullet"/>
      <w:lvlText w:val=""/>
      <w:lvlJc w:val="left"/>
      <w:pPr>
        <w:ind w:left="181" w:hanging="360"/>
      </w:pPr>
      <w:rPr>
        <w:rFonts w:ascii="Wingdings" w:hAnsi="Wingdings" w:hint="default"/>
      </w:rPr>
    </w:lvl>
    <w:lvl w:ilvl="1" w:tplc="04190003" w:tentative="1">
      <w:start w:val="1"/>
      <w:numFmt w:val="bullet"/>
      <w:lvlText w:val="o"/>
      <w:lvlJc w:val="left"/>
      <w:pPr>
        <w:ind w:left="901" w:hanging="360"/>
      </w:pPr>
      <w:rPr>
        <w:rFonts w:ascii="Courier New" w:hAnsi="Courier New" w:cs="Courier New" w:hint="default"/>
      </w:rPr>
    </w:lvl>
    <w:lvl w:ilvl="2" w:tplc="04190005" w:tentative="1">
      <w:start w:val="1"/>
      <w:numFmt w:val="bullet"/>
      <w:lvlText w:val=""/>
      <w:lvlJc w:val="left"/>
      <w:pPr>
        <w:ind w:left="1621" w:hanging="360"/>
      </w:pPr>
      <w:rPr>
        <w:rFonts w:ascii="Wingdings" w:hAnsi="Wingdings" w:hint="default"/>
      </w:rPr>
    </w:lvl>
    <w:lvl w:ilvl="3" w:tplc="04190001" w:tentative="1">
      <w:start w:val="1"/>
      <w:numFmt w:val="bullet"/>
      <w:lvlText w:val=""/>
      <w:lvlJc w:val="left"/>
      <w:pPr>
        <w:ind w:left="2341" w:hanging="360"/>
      </w:pPr>
      <w:rPr>
        <w:rFonts w:ascii="Symbol" w:hAnsi="Symbol" w:hint="default"/>
      </w:rPr>
    </w:lvl>
    <w:lvl w:ilvl="4" w:tplc="04190003" w:tentative="1">
      <w:start w:val="1"/>
      <w:numFmt w:val="bullet"/>
      <w:lvlText w:val="o"/>
      <w:lvlJc w:val="left"/>
      <w:pPr>
        <w:ind w:left="3061" w:hanging="360"/>
      </w:pPr>
      <w:rPr>
        <w:rFonts w:ascii="Courier New" w:hAnsi="Courier New" w:cs="Courier New" w:hint="default"/>
      </w:rPr>
    </w:lvl>
    <w:lvl w:ilvl="5" w:tplc="04190005" w:tentative="1">
      <w:start w:val="1"/>
      <w:numFmt w:val="bullet"/>
      <w:lvlText w:val=""/>
      <w:lvlJc w:val="left"/>
      <w:pPr>
        <w:ind w:left="3781" w:hanging="360"/>
      </w:pPr>
      <w:rPr>
        <w:rFonts w:ascii="Wingdings" w:hAnsi="Wingdings" w:hint="default"/>
      </w:rPr>
    </w:lvl>
    <w:lvl w:ilvl="6" w:tplc="04190001" w:tentative="1">
      <w:start w:val="1"/>
      <w:numFmt w:val="bullet"/>
      <w:lvlText w:val=""/>
      <w:lvlJc w:val="left"/>
      <w:pPr>
        <w:ind w:left="4501" w:hanging="360"/>
      </w:pPr>
      <w:rPr>
        <w:rFonts w:ascii="Symbol" w:hAnsi="Symbol" w:hint="default"/>
      </w:rPr>
    </w:lvl>
    <w:lvl w:ilvl="7" w:tplc="04190003" w:tentative="1">
      <w:start w:val="1"/>
      <w:numFmt w:val="bullet"/>
      <w:lvlText w:val="o"/>
      <w:lvlJc w:val="left"/>
      <w:pPr>
        <w:ind w:left="5221" w:hanging="360"/>
      </w:pPr>
      <w:rPr>
        <w:rFonts w:ascii="Courier New" w:hAnsi="Courier New" w:cs="Courier New" w:hint="default"/>
      </w:rPr>
    </w:lvl>
    <w:lvl w:ilvl="8" w:tplc="04190005" w:tentative="1">
      <w:start w:val="1"/>
      <w:numFmt w:val="bullet"/>
      <w:lvlText w:val=""/>
      <w:lvlJc w:val="left"/>
      <w:pPr>
        <w:ind w:left="5941" w:hanging="360"/>
      </w:pPr>
      <w:rPr>
        <w:rFonts w:ascii="Wingdings" w:hAnsi="Wingdings" w:hint="default"/>
      </w:rPr>
    </w:lvl>
  </w:abstractNum>
  <w:abstractNum w:abstractNumId="11" w15:restartNumberingAfterBreak="0">
    <w:nsid w:val="20B61A5E"/>
    <w:multiLevelType w:val="hybridMultilevel"/>
    <w:tmpl w:val="7D162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685E81"/>
    <w:multiLevelType w:val="hybridMultilevel"/>
    <w:tmpl w:val="97A621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8D126F0"/>
    <w:multiLevelType w:val="hybridMultilevel"/>
    <w:tmpl w:val="E0A222B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F19B3"/>
    <w:multiLevelType w:val="multilevel"/>
    <w:tmpl w:val="59BA8A42"/>
    <w:styleLink w:val="WWNum6"/>
    <w:lvl w:ilvl="0">
      <w:numFmt w:val="bullet"/>
      <w:lvlText w:val=""/>
      <w:lvlJc w:val="left"/>
      <w:rPr>
        <w:rFonts w:ascii="Symbol" w:hAnsi="Symbol" w:cs="Symbol"/>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2E56521E"/>
    <w:multiLevelType w:val="hybridMultilevel"/>
    <w:tmpl w:val="7A3E1A3E"/>
    <w:lvl w:ilvl="0" w:tplc="43F432FC">
      <w:start w:val="1"/>
      <w:numFmt w:val="decimal"/>
      <w:lvlText w:val="%1."/>
      <w:lvlJc w:val="left"/>
      <w:pPr>
        <w:tabs>
          <w:tab w:val="num" w:pos="502"/>
        </w:tabs>
        <w:ind w:left="502"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15:restartNumberingAfterBreak="0">
    <w:nsid w:val="36A64B2A"/>
    <w:multiLevelType w:val="hybridMultilevel"/>
    <w:tmpl w:val="ABD6DAA4"/>
    <w:lvl w:ilvl="0" w:tplc="04190003">
      <w:start w:val="1"/>
      <w:numFmt w:val="bullet"/>
      <w:lvlText w:val="o"/>
      <w:lvlJc w:val="left"/>
      <w:pPr>
        <w:ind w:left="2716"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374E732B"/>
    <w:multiLevelType w:val="hybridMultilevel"/>
    <w:tmpl w:val="FCF26FA4"/>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38234957"/>
    <w:multiLevelType w:val="multilevel"/>
    <w:tmpl w:val="87486652"/>
    <w:styleLink w:val="WWNum7"/>
    <w:lvl w:ilvl="0">
      <w:numFmt w:val="bullet"/>
      <w:lvlText w:val=""/>
      <w:lvlJc w:val="left"/>
      <w:rPr>
        <w:rFonts w:ascii="Symbol" w:hAnsi="Symbol" w:cs="Symbol"/>
        <w:sz w:val="26"/>
        <w:szCs w:val="2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6"/>
        <w:szCs w:val="26"/>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6"/>
        <w:szCs w:val="26"/>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39ED7992"/>
    <w:multiLevelType w:val="hybridMultilevel"/>
    <w:tmpl w:val="72941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6855D7"/>
    <w:multiLevelType w:val="hybridMultilevel"/>
    <w:tmpl w:val="A5BEF826"/>
    <w:lvl w:ilvl="0" w:tplc="664E20E2">
      <w:start w:val="1"/>
      <w:numFmt w:val="decimal"/>
      <w:lvlText w:val="%1."/>
      <w:legacy w:legacy="1" w:legacySpace="0" w:legacyIndent="35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4687959"/>
    <w:multiLevelType w:val="hybridMultilevel"/>
    <w:tmpl w:val="5B0AFD1C"/>
    <w:lvl w:ilvl="0" w:tplc="0419000B">
      <w:start w:val="1"/>
      <w:numFmt w:val="bullet"/>
      <w:lvlText w:val=""/>
      <w:lvlJc w:val="left"/>
      <w:pPr>
        <w:ind w:left="181" w:hanging="360"/>
      </w:pPr>
      <w:rPr>
        <w:rFonts w:ascii="Wingdings" w:hAnsi="Wingdings" w:hint="default"/>
      </w:rPr>
    </w:lvl>
    <w:lvl w:ilvl="1" w:tplc="04190003" w:tentative="1">
      <w:start w:val="1"/>
      <w:numFmt w:val="bullet"/>
      <w:lvlText w:val="o"/>
      <w:lvlJc w:val="left"/>
      <w:pPr>
        <w:ind w:left="901" w:hanging="360"/>
      </w:pPr>
      <w:rPr>
        <w:rFonts w:ascii="Courier New" w:hAnsi="Courier New" w:cs="Courier New" w:hint="default"/>
      </w:rPr>
    </w:lvl>
    <w:lvl w:ilvl="2" w:tplc="04190005" w:tentative="1">
      <w:start w:val="1"/>
      <w:numFmt w:val="bullet"/>
      <w:lvlText w:val=""/>
      <w:lvlJc w:val="left"/>
      <w:pPr>
        <w:ind w:left="1621" w:hanging="360"/>
      </w:pPr>
      <w:rPr>
        <w:rFonts w:ascii="Wingdings" w:hAnsi="Wingdings" w:hint="default"/>
      </w:rPr>
    </w:lvl>
    <w:lvl w:ilvl="3" w:tplc="04190001" w:tentative="1">
      <w:start w:val="1"/>
      <w:numFmt w:val="bullet"/>
      <w:lvlText w:val=""/>
      <w:lvlJc w:val="left"/>
      <w:pPr>
        <w:ind w:left="2341" w:hanging="360"/>
      </w:pPr>
      <w:rPr>
        <w:rFonts w:ascii="Symbol" w:hAnsi="Symbol" w:hint="default"/>
      </w:rPr>
    </w:lvl>
    <w:lvl w:ilvl="4" w:tplc="04190003" w:tentative="1">
      <w:start w:val="1"/>
      <w:numFmt w:val="bullet"/>
      <w:lvlText w:val="o"/>
      <w:lvlJc w:val="left"/>
      <w:pPr>
        <w:ind w:left="3061" w:hanging="360"/>
      </w:pPr>
      <w:rPr>
        <w:rFonts w:ascii="Courier New" w:hAnsi="Courier New" w:cs="Courier New" w:hint="default"/>
      </w:rPr>
    </w:lvl>
    <w:lvl w:ilvl="5" w:tplc="04190005" w:tentative="1">
      <w:start w:val="1"/>
      <w:numFmt w:val="bullet"/>
      <w:lvlText w:val=""/>
      <w:lvlJc w:val="left"/>
      <w:pPr>
        <w:ind w:left="3781" w:hanging="360"/>
      </w:pPr>
      <w:rPr>
        <w:rFonts w:ascii="Wingdings" w:hAnsi="Wingdings" w:hint="default"/>
      </w:rPr>
    </w:lvl>
    <w:lvl w:ilvl="6" w:tplc="04190001" w:tentative="1">
      <w:start w:val="1"/>
      <w:numFmt w:val="bullet"/>
      <w:lvlText w:val=""/>
      <w:lvlJc w:val="left"/>
      <w:pPr>
        <w:ind w:left="4501" w:hanging="360"/>
      </w:pPr>
      <w:rPr>
        <w:rFonts w:ascii="Symbol" w:hAnsi="Symbol" w:hint="default"/>
      </w:rPr>
    </w:lvl>
    <w:lvl w:ilvl="7" w:tplc="04190003" w:tentative="1">
      <w:start w:val="1"/>
      <w:numFmt w:val="bullet"/>
      <w:lvlText w:val="o"/>
      <w:lvlJc w:val="left"/>
      <w:pPr>
        <w:ind w:left="5221" w:hanging="360"/>
      </w:pPr>
      <w:rPr>
        <w:rFonts w:ascii="Courier New" w:hAnsi="Courier New" w:cs="Courier New" w:hint="default"/>
      </w:rPr>
    </w:lvl>
    <w:lvl w:ilvl="8" w:tplc="04190005" w:tentative="1">
      <w:start w:val="1"/>
      <w:numFmt w:val="bullet"/>
      <w:lvlText w:val=""/>
      <w:lvlJc w:val="left"/>
      <w:pPr>
        <w:ind w:left="5941" w:hanging="360"/>
      </w:pPr>
      <w:rPr>
        <w:rFonts w:ascii="Wingdings" w:hAnsi="Wingdings" w:hint="default"/>
      </w:rPr>
    </w:lvl>
  </w:abstractNum>
  <w:abstractNum w:abstractNumId="22" w15:restartNumberingAfterBreak="0">
    <w:nsid w:val="45AB64AC"/>
    <w:multiLevelType w:val="hybridMultilevel"/>
    <w:tmpl w:val="74B843F6"/>
    <w:lvl w:ilvl="0" w:tplc="AE0CAA1C">
      <w:start w:val="1"/>
      <w:numFmt w:val="decimal"/>
      <w:lvlText w:val="%1."/>
      <w:lvlJc w:val="left"/>
      <w:pPr>
        <w:ind w:left="328" w:hanging="360"/>
      </w:pPr>
      <w:rPr>
        <w:rFonts w:hint="default"/>
      </w:rPr>
    </w:lvl>
    <w:lvl w:ilvl="1" w:tplc="04190019" w:tentative="1">
      <w:start w:val="1"/>
      <w:numFmt w:val="lowerLetter"/>
      <w:lvlText w:val="%2."/>
      <w:lvlJc w:val="left"/>
      <w:pPr>
        <w:ind w:left="1048" w:hanging="360"/>
      </w:pPr>
    </w:lvl>
    <w:lvl w:ilvl="2" w:tplc="0419001B" w:tentative="1">
      <w:start w:val="1"/>
      <w:numFmt w:val="lowerRoman"/>
      <w:lvlText w:val="%3."/>
      <w:lvlJc w:val="right"/>
      <w:pPr>
        <w:ind w:left="1768" w:hanging="180"/>
      </w:pPr>
    </w:lvl>
    <w:lvl w:ilvl="3" w:tplc="0419000F" w:tentative="1">
      <w:start w:val="1"/>
      <w:numFmt w:val="decimal"/>
      <w:lvlText w:val="%4."/>
      <w:lvlJc w:val="left"/>
      <w:pPr>
        <w:ind w:left="2488" w:hanging="360"/>
      </w:pPr>
    </w:lvl>
    <w:lvl w:ilvl="4" w:tplc="04190019" w:tentative="1">
      <w:start w:val="1"/>
      <w:numFmt w:val="lowerLetter"/>
      <w:lvlText w:val="%5."/>
      <w:lvlJc w:val="left"/>
      <w:pPr>
        <w:ind w:left="3208" w:hanging="360"/>
      </w:pPr>
    </w:lvl>
    <w:lvl w:ilvl="5" w:tplc="0419001B" w:tentative="1">
      <w:start w:val="1"/>
      <w:numFmt w:val="lowerRoman"/>
      <w:lvlText w:val="%6."/>
      <w:lvlJc w:val="right"/>
      <w:pPr>
        <w:ind w:left="3928" w:hanging="180"/>
      </w:pPr>
    </w:lvl>
    <w:lvl w:ilvl="6" w:tplc="0419000F" w:tentative="1">
      <w:start w:val="1"/>
      <w:numFmt w:val="decimal"/>
      <w:lvlText w:val="%7."/>
      <w:lvlJc w:val="left"/>
      <w:pPr>
        <w:ind w:left="4648" w:hanging="360"/>
      </w:pPr>
    </w:lvl>
    <w:lvl w:ilvl="7" w:tplc="04190019" w:tentative="1">
      <w:start w:val="1"/>
      <w:numFmt w:val="lowerLetter"/>
      <w:lvlText w:val="%8."/>
      <w:lvlJc w:val="left"/>
      <w:pPr>
        <w:ind w:left="5368" w:hanging="360"/>
      </w:pPr>
    </w:lvl>
    <w:lvl w:ilvl="8" w:tplc="0419001B" w:tentative="1">
      <w:start w:val="1"/>
      <w:numFmt w:val="lowerRoman"/>
      <w:lvlText w:val="%9."/>
      <w:lvlJc w:val="right"/>
      <w:pPr>
        <w:ind w:left="6088" w:hanging="180"/>
      </w:pPr>
    </w:lvl>
  </w:abstractNum>
  <w:abstractNum w:abstractNumId="23" w15:restartNumberingAfterBreak="0">
    <w:nsid w:val="475839AD"/>
    <w:multiLevelType w:val="hybridMultilevel"/>
    <w:tmpl w:val="CAA0F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7E5B8D"/>
    <w:multiLevelType w:val="multilevel"/>
    <w:tmpl w:val="F4949230"/>
    <w:lvl w:ilvl="0">
      <w:start w:val="1"/>
      <w:numFmt w:val="decimal"/>
      <w:lvlText w:val="%1."/>
      <w:lvlJc w:val="left"/>
      <w:pPr>
        <w:ind w:left="3711"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B26345E"/>
    <w:multiLevelType w:val="hybridMultilevel"/>
    <w:tmpl w:val="5EF41D5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4FD56E21"/>
    <w:multiLevelType w:val="hybridMultilevel"/>
    <w:tmpl w:val="6D967A0A"/>
    <w:lvl w:ilvl="0" w:tplc="FE0A7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317975"/>
    <w:multiLevelType w:val="hybridMultilevel"/>
    <w:tmpl w:val="66121664"/>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514B6CD0"/>
    <w:multiLevelType w:val="hybridMultilevel"/>
    <w:tmpl w:val="5F3E2BAC"/>
    <w:lvl w:ilvl="0" w:tplc="3A2863CE">
      <w:start w:val="1"/>
      <w:numFmt w:val="decimal"/>
      <w:lvlText w:val="%1."/>
      <w:lvlJc w:val="left"/>
      <w:pPr>
        <w:tabs>
          <w:tab w:val="num" w:pos="502"/>
        </w:tabs>
        <w:ind w:left="502" w:hanging="360"/>
      </w:pPr>
    </w:lvl>
    <w:lvl w:ilvl="1" w:tplc="43F432FC">
      <w:start w:val="1"/>
      <w:numFmt w:val="decimal"/>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9" w15:restartNumberingAfterBreak="0">
    <w:nsid w:val="58DA79FF"/>
    <w:multiLevelType w:val="hybridMultilevel"/>
    <w:tmpl w:val="06C401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59B001B2"/>
    <w:multiLevelType w:val="multilevel"/>
    <w:tmpl w:val="75441E60"/>
    <w:styleLink w:val="WWOutlineListStyle"/>
    <w:lvl w:ilvl="0">
      <w:start w:val="1"/>
      <w:numFmt w:val="decimal"/>
      <w:pStyle w:val="1"/>
      <w:lvlText w:val="%1."/>
      <w:lvlJc w:val="left"/>
    </w:lvl>
    <w:lvl w:ilvl="1">
      <w:start w:val="1"/>
      <w:numFmt w:val="decimal"/>
      <w:pStyle w:val="2"/>
      <w:lvlText w:val="%1.%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59DF121A"/>
    <w:multiLevelType w:val="multilevel"/>
    <w:tmpl w:val="5D6095E4"/>
    <w:styleLink w:val="WWNum8"/>
    <w:lvl w:ilvl="0">
      <w:start w:val="1"/>
      <w:numFmt w:val="bullet"/>
      <w:lvlText w:val=""/>
      <w:lvlJc w:val="left"/>
      <w:rPr>
        <w:rFonts w:ascii="Symbol" w:hAnsi="Symbol" w:hint="default"/>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15:restartNumberingAfterBreak="0">
    <w:nsid w:val="5A077709"/>
    <w:multiLevelType w:val="hybridMultilevel"/>
    <w:tmpl w:val="8E48EE32"/>
    <w:lvl w:ilvl="0" w:tplc="0419000D">
      <w:start w:val="1"/>
      <w:numFmt w:val="bullet"/>
      <w:lvlText w:val=""/>
      <w:lvlJc w:val="left"/>
      <w:pPr>
        <w:ind w:left="181" w:hanging="360"/>
      </w:pPr>
      <w:rPr>
        <w:rFonts w:ascii="Wingdings" w:hAnsi="Wingdings" w:hint="default"/>
      </w:rPr>
    </w:lvl>
    <w:lvl w:ilvl="1" w:tplc="04190003" w:tentative="1">
      <w:start w:val="1"/>
      <w:numFmt w:val="bullet"/>
      <w:lvlText w:val="o"/>
      <w:lvlJc w:val="left"/>
      <w:pPr>
        <w:ind w:left="901" w:hanging="360"/>
      </w:pPr>
      <w:rPr>
        <w:rFonts w:ascii="Courier New" w:hAnsi="Courier New" w:cs="Courier New" w:hint="default"/>
      </w:rPr>
    </w:lvl>
    <w:lvl w:ilvl="2" w:tplc="04190005" w:tentative="1">
      <w:start w:val="1"/>
      <w:numFmt w:val="bullet"/>
      <w:lvlText w:val=""/>
      <w:lvlJc w:val="left"/>
      <w:pPr>
        <w:ind w:left="1621" w:hanging="360"/>
      </w:pPr>
      <w:rPr>
        <w:rFonts w:ascii="Wingdings" w:hAnsi="Wingdings" w:hint="default"/>
      </w:rPr>
    </w:lvl>
    <w:lvl w:ilvl="3" w:tplc="04190001" w:tentative="1">
      <w:start w:val="1"/>
      <w:numFmt w:val="bullet"/>
      <w:lvlText w:val=""/>
      <w:lvlJc w:val="left"/>
      <w:pPr>
        <w:ind w:left="2341" w:hanging="360"/>
      </w:pPr>
      <w:rPr>
        <w:rFonts w:ascii="Symbol" w:hAnsi="Symbol" w:hint="default"/>
      </w:rPr>
    </w:lvl>
    <w:lvl w:ilvl="4" w:tplc="04190003" w:tentative="1">
      <w:start w:val="1"/>
      <w:numFmt w:val="bullet"/>
      <w:lvlText w:val="o"/>
      <w:lvlJc w:val="left"/>
      <w:pPr>
        <w:ind w:left="3061" w:hanging="360"/>
      </w:pPr>
      <w:rPr>
        <w:rFonts w:ascii="Courier New" w:hAnsi="Courier New" w:cs="Courier New" w:hint="default"/>
      </w:rPr>
    </w:lvl>
    <w:lvl w:ilvl="5" w:tplc="04190005" w:tentative="1">
      <w:start w:val="1"/>
      <w:numFmt w:val="bullet"/>
      <w:lvlText w:val=""/>
      <w:lvlJc w:val="left"/>
      <w:pPr>
        <w:ind w:left="3781" w:hanging="360"/>
      </w:pPr>
      <w:rPr>
        <w:rFonts w:ascii="Wingdings" w:hAnsi="Wingdings" w:hint="default"/>
      </w:rPr>
    </w:lvl>
    <w:lvl w:ilvl="6" w:tplc="04190001" w:tentative="1">
      <w:start w:val="1"/>
      <w:numFmt w:val="bullet"/>
      <w:lvlText w:val=""/>
      <w:lvlJc w:val="left"/>
      <w:pPr>
        <w:ind w:left="4501" w:hanging="360"/>
      </w:pPr>
      <w:rPr>
        <w:rFonts w:ascii="Symbol" w:hAnsi="Symbol" w:hint="default"/>
      </w:rPr>
    </w:lvl>
    <w:lvl w:ilvl="7" w:tplc="04190003" w:tentative="1">
      <w:start w:val="1"/>
      <w:numFmt w:val="bullet"/>
      <w:lvlText w:val="o"/>
      <w:lvlJc w:val="left"/>
      <w:pPr>
        <w:ind w:left="5221" w:hanging="360"/>
      </w:pPr>
      <w:rPr>
        <w:rFonts w:ascii="Courier New" w:hAnsi="Courier New" w:cs="Courier New" w:hint="default"/>
      </w:rPr>
    </w:lvl>
    <w:lvl w:ilvl="8" w:tplc="04190005" w:tentative="1">
      <w:start w:val="1"/>
      <w:numFmt w:val="bullet"/>
      <w:lvlText w:val=""/>
      <w:lvlJc w:val="left"/>
      <w:pPr>
        <w:ind w:left="5941" w:hanging="360"/>
      </w:pPr>
      <w:rPr>
        <w:rFonts w:ascii="Wingdings" w:hAnsi="Wingdings" w:hint="default"/>
      </w:rPr>
    </w:lvl>
  </w:abstractNum>
  <w:abstractNum w:abstractNumId="33" w15:restartNumberingAfterBreak="0">
    <w:nsid w:val="5F8E2081"/>
    <w:multiLevelType w:val="hybridMultilevel"/>
    <w:tmpl w:val="22928718"/>
    <w:lvl w:ilvl="0" w:tplc="01D244E0">
      <w:start w:val="1"/>
      <w:numFmt w:val="decimal"/>
      <w:lvlText w:val="%1."/>
      <w:lvlJc w:val="left"/>
      <w:pPr>
        <w:tabs>
          <w:tab w:val="num" w:pos="1211"/>
        </w:tabs>
        <w:ind w:left="1211" w:hanging="360"/>
      </w:pPr>
    </w:lvl>
    <w:lvl w:ilvl="1" w:tplc="04190001">
      <w:start w:val="1"/>
      <w:numFmt w:val="bullet"/>
      <w:lvlText w:val=""/>
      <w:lvlJc w:val="left"/>
      <w:pPr>
        <w:tabs>
          <w:tab w:val="num" w:pos="1788"/>
        </w:tabs>
        <w:ind w:left="1788" w:hanging="360"/>
      </w:pPr>
      <w:rPr>
        <w:rFonts w:ascii="Symbol" w:hAnsi="Symbol"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4" w15:restartNumberingAfterBreak="0">
    <w:nsid w:val="61DB4D8E"/>
    <w:multiLevelType w:val="hybridMultilevel"/>
    <w:tmpl w:val="6AE8E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A66FEE"/>
    <w:multiLevelType w:val="hybridMultilevel"/>
    <w:tmpl w:val="92EE3D3E"/>
    <w:lvl w:ilvl="0" w:tplc="6A804CC0">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E0E6FE3"/>
    <w:multiLevelType w:val="hybridMultilevel"/>
    <w:tmpl w:val="5D52AB72"/>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73FF49EB"/>
    <w:multiLevelType w:val="hybridMultilevel"/>
    <w:tmpl w:val="E8CECD52"/>
    <w:lvl w:ilvl="0" w:tplc="04190003">
      <w:start w:val="1"/>
      <w:numFmt w:val="bullet"/>
      <w:lvlText w:val="o"/>
      <w:lvlJc w:val="left"/>
      <w:pPr>
        <w:ind w:left="2858"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25"/>
  </w:num>
  <w:num w:numId="6">
    <w:abstractNumId w:val="17"/>
  </w:num>
  <w:num w:numId="7">
    <w:abstractNumId w:val="37"/>
  </w:num>
  <w:num w:numId="8">
    <w:abstractNumId w:val="27"/>
  </w:num>
  <w:num w:numId="9">
    <w:abstractNumId w:val="1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4"/>
  </w:num>
  <w:num w:numId="14">
    <w:abstractNumId w:val="32"/>
  </w:num>
  <w:num w:numId="15">
    <w:abstractNumId w:val="20"/>
  </w:num>
  <w:num w:numId="16">
    <w:abstractNumId w:val="0"/>
    <w:lvlOverride w:ilvl="0">
      <w:lvl w:ilvl="0">
        <w:start w:val="1"/>
        <w:numFmt w:val="bullet"/>
        <w:pStyle w:val="a"/>
        <w:lvlText w:val=""/>
        <w:lvlJc w:val="left"/>
        <w:pPr>
          <w:tabs>
            <w:tab w:val="num" w:pos="0"/>
          </w:tabs>
          <w:ind w:left="284" w:hanging="284"/>
        </w:pPr>
        <w:rPr>
          <w:rFonts w:ascii="Wingdings" w:hAnsi="Wingdings" w:hint="default"/>
          <w:sz w:val="20"/>
        </w:rPr>
      </w:lvl>
    </w:lvlOverride>
  </w:num>
  <w:num w:numId="17">
    <w:abstractNumId w:val="13"/>
  </w:num>
  <w:num w:numId="18">
    <w:abstractNumId w:val="7"/>
  </w:num>
  <w:num w:numId="19">
    <w:abstractNumId w:val="1"/>
  </w:num>
  <w:num w:numId="20">
    <w:abstractNumId w:val="19"/>
  </w:num>
  <w:num w:numId="21">
    <w:abstractNumId w:val="12"/>
  </w:num>
  <w:num w:numId="22">
    <w:abstractNumId w:val="10"/>
  </w:num>
  <w:num w:numId="23">
    <w:abstractNumId w:val="21"/>
  </w:num>
  <w:num w:numId="24">
    <w:abstractNumId w:val="23"/>
  </w:num>
  <w:num w:numId="25">
    <w:abstractNumId w:val="22"/>
  </w:num>
  <w:num w:numId="26">
    <w:abstractNumId w:val="4"/>
  </w:num>
  <w:num w:numId="27">
    <w:abstractNumId w:val="9"/>
  </w:num>
  <w:num w:numId="28">
    <w:abstractNumId w:val="30"/>
  </w:num>
  <w:num w:numId="29">
    <w:abstractNumId w:val="14"/>
  </w:num>
  <w:num w:numId="30">
    <w:abstractNumId w:val="18"/>
  </w:num>
  <w:num w:numId="31">
    <w:abstractNumId w:val="31"/>
  </w:num>
  <w:num w:numId="32">
    <w:abstractNumId w:val="2"/>
  </w:num>
  <w:num w:numId="33">
    <w:abstractNumId w:val="26"/>
  </w:num>
  <w:num w:numId="34">
    <w:abstractNumId w:val="6"/>
  </w:num>
  <w:num w:numId="35">
    <w:abstractNumId w:val="3"/>
  </w:num>
  <w:num w:numId="36">
    <w:abstractNumId w:val="5"/>
  </w:num>
  <w:num w:numId="37">
    <w:abstractNumId w:val="8"/>
  </w:num>
  <w:num w:numId="38">
    <w:abstractNumId w:val="2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26"/>
    <w:rsid w:val="00066E25"/>
    <w:rsid w:val="000B3810"/>
    <w:rsid w:val="000F3E11"/>
    <w:rsid w:val="001430BB"/>
    <w:rsid w:val="001635DF"/>
    <w:rsid w:val="003112A4"/>
    <w:rsid w:val="00357E57"/>
    <w:rsid w:val="00414D9C"/>
    <w:rsid w:val="00415926"/>
    <w:rsid w:val="00444ED4"/>
    <w:rsid w:val="00467F1D"/>
    <w:rsid w:val="004801DB"/>
    <w:rsid w:val="00484F19"/>
    <w:rsid w:val="005E47A9"/>
    <w:rsid w:val="00630FBB"/>
    <w:rsid w:val="006913FB"/>
    <w:rsid w:val="006B01FA"/>
    <w:rsid w:val="00714DAD"/>
    <w:rsid w:val="00726E0A"/>
    <w:rsid w:val="00755C3C"/>
    <w:rsid w:val="0077215C"/>
    <w:rsid w:val="00777D2B"/>
    <w:rsid w:val="0079295A"/>
    <w:rsid w:val="0079740E"/>
    <w:rsid w:val="007F5326"/>
    <w:rsid w:val="0091767A"/>
    <w:rsid w:val="00942052"/>
    <w:rsid w:val="00961159"/>
    <w:rsid w:val="009812AE"/>
    <w:rsid w:val="009A153C"/>
    <w:rsid w:val="00A665F8"/>
    <w:rsid w:val="00A90C33"/>
    <w:rsid w:val="00AD5104"/>
    <w:rsid w:val="00B3651E"/>
    <w:rsid w:val="00B757ED"/>
    <w:rsid w:val="00B77D47"/>
    <w:rsid w:val="00D01BBD"/>
    <w:rsid w:val="00D8631D"/>
    <w:rsid w:val="00DD29B0"/>
    <w:rsid w:val="00DF01BE"/>
    <w:rsid w:val="00E07C79"/>
    <w:rsid w:val="00E20D90"/>
    <w:rsid w:val="00ED6E97"/>
    <w:rsid w:val="00EF74E2"/>
    <w:rsid w:val="00F13805"/>
    <w:rsid w:val="00F152DA"/>
    <w:rsid w:val="00F85986"/>
    <w:rsid w:val="00FB1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39A9"/>
  <w15:docId w15:val="{AF679FCC-BFE9-456B-8286-A9CEA226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65F8"/>
    <w:rPr>
      <w:rFonts w:eastAsiaTheme="minorEastAsia"/>
      <w:lang w:eastAsia="ru-RU"/>
    </w:rPr>
  </w:style>
  <w:style w:type="paragraph" w:styleId="8">
    <w:name w:val="heading 8"/>
    <w:basedOn w:val="a0"/>
    <w:next w:val="a0"/>
    <w:link w:val="80"/>
    <w:uiPriority w:val="9"/>
    <w:semiHidden/>
    <w:unhideWhenUsed/>
    <w:qFormat/>
    <w:rsid w:val="00755C3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755C3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5E47A9"/>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E47A9"/>
    <w:rPr>
      <w:rFonts w:ascii="Tahoma" w:eastAsiaTheme="minorEastAsia" w:hAnsi="Tahoma" w:cs="Tahoma"/>
      <w:sz w:val="16"/>
      <w:szCs w:val="16"/>
      <w:lang w:eastAsia="ru-RU"/>
    </w:rPr>
  </w:style>
  <w:style w:type="paragraph" w:styleId="a6">
    <w:name w:val="List Paragraph"/>
    <w:basedOn w:val="a0"/>
    <w:uiPriority w:val="34"/>
    <w:qFormat/>
    <w:rsid w:val="00ED6E97"/>
    <w:pPr>
      <w:ind w:left="720"/>
      <w:contextualSpacing/>
    </w:pPr>
    <w:rPr>
      <w:rFonts w:eastAsiaTheme="minorHAnsi"/>
      <w:lang w:eastAsia="en-US"/>
    </w:rPr>
  </w:style>
  <w:style w:type="paragraph" w:styleId="a7">
    <w:name w:val="Normal (Web)"/>
    <w:basedOn w:val="a0"/>
    <w:uiPriority w:val="99"/>
    <w:rsid w:val="00ED6E97"/>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FontStyle34">
    <w:name w:val="Font Style34"/>
    <w:rsid w:val="00ED6E97"/>
    <w:rPr>
      <w:rFonts w:ascii="Times New Roman" w:hAnsi="Times New Roman" w:cs="Times New Roman" w:hint="default"/>
      <w:spacing w:val="20"/>
      <w:sz w:val="24"/>
      <w:szCs w:val="24"/>
    </w:rPr>
  </w:style>
  <w:style w:type="character" w:customStyle="1" w:styleId="FontStyle30">
    <w:name w:val="Font Style30"/>
    <w:rsid w:val="00ED6E97"/>
    <w:rPr>
      <w:rFonts w:ascii="Times New Roman" w:hAnsi="Times New Roman" w:cs="Times New Roman" w:hint="default"/>
      <w:spacing w:val="20"/>
      <w:sz w:val="24"/>
      <w:szCs w:val="24"/>
    </w:rPr>
  </w:style>
  <w:style w:type="character" w:customStyle="1" w:styleId="FontStyle31">
    <w:name w:val="Font Style31"/>
    <w:rsid w:val="00ED6E97"/>
    <w:rPr>
      <w:rFonts w:ascii="Times New Roman" w:hAnsi="Times New Roman" w:cs="Times New Roman" w:hint="default"/>
      <w:b/>
      <w:bCs/>
      <w:spacing w:val="-10"/>
      <w:sz w:val="26"/>
      <w:szCs w:val="26"/>
    </w:rPr>
  </w:style>
  <w:style w:type="character" w:customStyle="1" w:styleId="submenu-table">
    <w:name w:val="submenu-table"/>
    <w:basedOn w:val="a1"/>
    <w:rsid w:val="00467F1D"/>
  </w:style>
  <w:style w:type="paragraph" w:styleId="a8">
    <w:name w:val="Body Text"/>
    <w:basedOn w:val="a0"/>
    <w:link w:val="a9"/>
    <w:rsid w:val="00467F1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1"/>
    <w:link w:val="a8"/>
    <w:rsid w:val="00467F1D"/>
    <w:rPr>
      <w:rFonts w:ascii="Times New Roman" w:eastAsia="Times New Roman" w:hAnsi="Times New Roman" w:cs="Times New Roman"/>
      <w:sz w:val="24"/>
      <w:szCs w:val="24"/>
      <w:lang w:eastAsia="ru-RU"/>
    </w:rPr>
  </w:style>
  <w:style w:type="paragraph" w:customStyle="1" w:styleId="a">
    <w:name w:val="СписокБ"/>
    <w:basedOn w:val="a0"/>
    <w:rsid w:val="00467F1D"/>
    <w:pPr>
      <w:widowControl w:val="0"/>
      <w:numPr>
        <w:numId w:val="16"/>
      </w:numPr>
      <w:overflowPunct w:val="0"/>
      <w:autoSpaceDE w:val="0"/>
      <w:autoSpaceDN w:val="0"/>
      <w:adjustRightInd w:val="0"/>
      <w:spacing w:after="80" w:line="240" w:lineRule="auto"/>
      <w:jc w:val="both"/>
      <w:textAlignment w:val="baseline"/>
    </w:pPr>
    <w:rPr>
      <w:rFonts w:ascii="TimesDL" w:eastAsia="Times New Roman" w:hAnsi="TimesDL" w:cs="Times New Roman"/>
      <w:sz w:val="20"/>
      <w:szCs w:val="20"/>
      <w:lang w:eastAsia="en-US"/>
    </w:rPr>
  </w:style>
  <w:style w:type="character" w:customStyle="1" w:styleId="aa">
    <w:name w:val="Основной текст + Курсив"/>
    <w:basedOn w:val="a1"/>
    <w:rsid w:val="00B77D47"/>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paragraph" w:styleId="ab">
    <w:name w:val="header"/>
    <w:basedOn w:val="a0"/>
    <w:link w:val="ac"/>
    <w:uiPriority w:val="99"/>
    <w:semiHidden/>
    <w:unhideWhenUsed/>
    <w:rsid w:val="00484F19"/>
    <w:pPr>
      <w:tabs>
        <w:tab w:val="center" w:pos="4677"/>
        <w:tab w:val="right" w:pos="9355"/>
      </w:tabs>
      <w:spacing w:after="0" w:line="240" w:lineRule="auto"/>
    </w:pPr>
  </w:style>
  <w:style w:type="character" w:customStyle="1" w:styleId="ac">
    <w:name w:val="Верхний колонтитул Знак"/>
    <w:basedOn w:val="a1"/>
    <w:link w:val="ab"/>
    <w:uiPriority w:val="99"/>
    <w:semiHidden/>
    <w:rsid w:val="00484F19"/>
    <w:rPr>
      <w:rFonts w:eastAsiaTheme="minorEastAsia"/>
      <w:lang w:eastAsia="ru-RU"/>
    </w:rPr>
  </w:style>
  <w:style w:type="paragraph" w:styleId="ad">
    <w:name w:val="footer"/>
    <w:basedOn w:val="a0"/>
    <w:link w:val="ae"/>
    <w:uiPriority w:val="99"/>
    <w:unhideWhenUsed/>
    <w:rsid w:val="00484F19"/>
    <w:pPr>
      <w:tabs>
        <w:tab w:val="center" w:pos="4677"/>
        <w:tab w:val="right" w:pos="9355"/>
      </w:tabs>
      <w:spacing w:after="0" w:line="240" w:lineRule="auto"/>
    </w:pPr>
  </w:style>
  <w:style w:type="character" w:customStyle="1" w:styleId="ae">
    <w:name w:val="Нижний колонтитул Знак"/>
    <w:basedOn w:val="a1"/>
    <w:link w:val="ad"/>
    <w:uiPriority w:val="99"/>
    <w:rsid w:val="00484F19"/>
    <w:rPr>
      <w:rFonts w:eastAsiaTheme="minorEastAsia"/>
      <w:lang w:eastAsia="ru-RU"/>
    </w:rPr>
  </w:style>
  <w:style w:type="paragraph" w:customStyle="1" w:styleId="af">
    <w:name w:val="Базовый"/>
    <w:rsid w:val="001430BB"/>
    <w:pPr>
      <w:tabs>
        <w:tab w:val="left" w:pos="709"/>
      </w:tabs>
      <w:suppressAutoHyphens/>
      <w:spacing w:line="276" w:lineRule="atLeast"/>
    </w:pPr>
    <w:rPr>
      <w:rFonts w:ascii="Calibri" w:eastAsia="DejaVu Sans" w:hAnsi="Calibri" w:cs="DejaVu Sans"/>
      <w:color w:val="00000A"/>
    </w:rPr>
  </w:style>
  <w:style w:type="paragraph" w:customStyle="1" w:styleId="Default">
    <w:name w:val="Default"/>
    <w:rsid w:val="001430BB"/>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WWOutlineListStyle">
    <w:name w:val="WW_OutlineListStyle"/>
    <w:basedOn w:val="a3"/>
    <w:rsid w:val="00755C3C"/>
    <w:pPr>
      <w:numPr>
        <w:numId w:val="28"/>
      </w:numPr>
    </w:pPr>
  </w:style>
  <w:style w:type="paragraph" w:customStyle="1" w:styleId="Standard">
    <w:name w:val="Standard"/>
    <w:rsid w:val="00755C3C"/>
    <w:pPr>
      <w:suppressAutoHyphens/>
      <w:autoSpaceDN w:val="0"/>
      <w:textAlignment w:val="baseline"/>
    </w:pPr>
    <w:rPr>
      <w:rFonts w:ascii="Calibri" w:eastAsia="SimSun" w:hAnsi="Calibri" w:cs="Calibri"/>
      <w:kern w:val="3"/>
    </w:rPr>
  </w:style>
  <w:style w:type="paragraph" w:customStyle="1" w:styleId="2">
    <w:name w:val="Стиль2"/>
    <w:basedOn w:val="9"/>
    <w:rsid w:val="00755C3C"/>
    <w:pPr>
      <w:numPr>
        <w:ilvl w:val="1"/>
        <w:numId w:val="28"/>
      </w:numPr>
      <w:tabs>
        <w:tab w:val="left" w:pos="1080"/>
        <w:tab w:val="left" w:pos="1440"/>
        <w:tab w:val="num" w:pos="1788"/>
      </w:tabs>
      <w:spacing w:line="360" w:lineRule="auto"/>
      <w:ind w:left="1080" w:hanging="720"/>
      <w:jc w:val="center"/>
      <w:outlineLvl w:val="1"/>
    </w:pPr>
    <w:rPr>
      <w:rFonts w:ascii="Times New Roman" w:eastAsia="SimSun" w:hAnsi="Times New Roman" w:cs="F"/>
      <w:b/>
      <w:i w:val="0"/>
      <w:color w:val="272727"/>
      <w:kern w:val="3"/>
      <w:sz w:val="24"/>
    </w:rPr>
  </w:style>
  <w:style w:type="paragraph" w:customStyle="1" w:styleId="1">
    <w:name w:val="Стиль1"/>
    <w:basedOn w:val="8"/>
    <w:rsid w:val="00755C3C"/>
    <w:pPr>
      <w:numPr>
        <w:numId w:val="28"/>
      </w:numPr>
      <w:tabs>
        <w:tab w:val="left" w:pos="0"/>
        <w:tab w:val="left" w:pos="360"/>
        <w:tab w:val="num" w:pos="502"/>
      </w:tabs>
      <w:ind w:left="502" w:hanging="360"/>
      <w:jc w:val="center"/>
      <w:outlineLvl w:val="0"/>
    </w:pPr>
    <w:rPr>
      <w:rFonts w:ascii="Times New Roman" w:eastAsia="SimSun" w:hAnsi="Times New Roman" w:cs="F"/>
      <w:b/>
      <w:color w:val="272727"/>
      <w:kern w:val="3"/>
      <w:sz w:val="24"/>
    </w:rPr>
  </w:style>
  <w:style w:type="numbering" w:customStyle="1" w:styleId="WWNum6">
    <w:name w:val="WWNum6"/>
    <w:basedOn w:val="a3"/>
    <w:rsid w:val="00755C3C"/>
    <w:pPr>
      <w:numPr>
        <w:numId w:val="29"/>
      </w:numPr>
    </w:pPr>
  </w:style>
  <w:style w:type="numbering" w:customStyle="1" w:styleId="WWNum7">
    <w:name w:val="WWNum7"/>
    <w:basedOn w:val="a3"/>
    <w:rsid w:val="00755C3C"/>
    <w:pPr>
      <w:numPr>
        <w:numId w:val="30"/>
      </w:numPr>
    </w:pPr>
  </w:style>
  <w:style w:type="numbering" w:customStyle="1" w:styleId="WWNum8">
    <w:name w:val="WWNum8"/>
    <w:basedOn w:val="a3"/>
    <w:rsid w:val="00755C3C"/>
    <w:pPr>
      <w:numPr>
        <w:numId w:val="31"/>
      </w:numPr>
    </w:pPr>
  </w:style>
  <w:style w:type="paragraph" w:styleId="af0">
    <w:name w:val="No Spacing"/>
    <w:uiPriority w:val="1"/>
    <w:qFormat/>
    <w:rsid w:val="00755C3C"/>
    <w:pPr>
      <w:widowControl w:val="0"/>
      <w:suppressAutoHyphens/>
      <w:autoSpaceDN w:val="0"/>
      <w:spacing w:after="0" w:line="240" w:lineRule="auto"/>
      <w:textAlignment w:val="baseline"/>
    </w:pPr>
    <w:rPr>
      <w:rFonts w:ascii="Calibri" w:eastAsia="SimSun" w:hAnsi="Calibri" w:cs="Calibri"/>
      <w:kern w:val="3"/>
    </w:rPr>
  </w:style>
  <w:style w:type="character" w:customStyle="1" w:styleId="90">
    <w:name w:val="Заголовок 9 Знак"/>
    <w:basedOn w:val="a1"/>
    <w:link w:val="9"/>
    <w:uiPriority w:val="9"/>
    <w:semiHidden/>
    <w:rsid w:val="00755C3C"/>
    <w:rPr>
      <w:rFonts w:asciiTheme="majorHAnsi" w:eastAsiaTheme="majorEastAsia" w:hAnsiTheme="majorHAnsi" w:cstheme="majorBidi"/>
      <w:i/>
      <w:iCs/>
      <w:color w:val="272727" w:themeColor="text1" w:themeTint="D8"/>
      <w:sz w:val="21"/>
      <w:szCs w:val="21"/>
      <w:lang w:eastAsia="ru-RU"/>
    </w:rPr>
  </w:style>
  <w:style w:type="character" w:customStyle="1" w:styleId="80">
    <w:name w:val="Заголовок 8 Знак"/>
    <w:basedOn w:val="a1"/>
    <w:link w:val="8"/>
    <w:uiPriority w:val="9"/>
    <w:semiHidden/>
    <w:rsid w:val="00755C3C"/>
    <w:rPr>
      <w:rFonts w:asciiTheme="majorHAnsi" w:eastAsiaTheme="majorEastAsia" w:hAnsiTheme="majorHAnsi" w:cstheme="majorBidi"/>
      <w:color w:val="272727" w:themeColor="text1" w:themeTint="D8"/>
      <w:sz w:val="21"/>
      <w:szCs w:val="21"/>
      <w:lang w:eastAsia="ru-RU"/>
    </w:rPr>
  </w:style>
  <w:style w:type="table" w:styleId="af1">
    <w:name w:val="Table Grid"/>
    <w:basedOn w:val="a2"/>
    <w:rsid w:val="0075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8745">
      <w:bodyDiv w:val="1"/>
      <w:marLeft w:val="0"/>
      <w:marRight w:val="0"/>
      <w:marTop w:val="0"/>
      <w:marBottom w:val="0"/>
      <w:divBdr>
        <w:top w:val="none" w:sz="0" w:space="0" w:color="auto"/>
        <w:left w:val="none" w:sz="0" w:space="0" w:color="auto"/>
        <w:bottom w:val="none" w:sz="0" w:space="0" w:color="auto"/>
        <w:right w:val="none" w:sz="0" w:space="0" w:color="auto"/>
      </w:divBdr>
    </w:div>
    <w:div w:id="392002914">
      <w:bodyDiv w:val="1"/>
      <w:marLeft w:val="0"/>
      <w:marRight w:val="0"/>
      <w:marTop w:val="0"/>
      <w:marBottom w:val="0"/>
      <w:divBdr>
        <w:top w:val="none" w:sz="0" w:space="0" w:color="auto"/>
        <w:left w:val="none" w:sz="0" w:space="0" w:color="auto"/>
        <w:bottom w:val="none" w:sz="0" w:space="0" w:color="auto"/>
        <w:right w:val="none" w:sz="0" w:space="0" w:color="auto"/>
      </w:divBdr>
    </w:div>
    <w:div w:id="45529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2037</Words>
  <Characters>11616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 П. Ангелуцова</cp:lastModifiedBy>
  <cp:revision>2</cp:revision>
  <cp:lastPrinted>2015-09-07T05:58:00Z</cp:lastPrinted>
  <dcterms:created xsi:type="dcterms:W3CDTF">2021-12-29T08:26:00Z</dcterms:created>
  <dcterms:modified xsi:type="dcterms:W3CDTF">2021-12-29T08:26:00Z</dcterms:modified>
</cp:coreProperties>
</file>