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46" w:rsidRPr="003E426A" w:rsidRDefault="004B6B46" w:rsidP="004B6B46">
      <w:pPr>
        <w:pStyle w:val="1"/>
        <w:jc w:val="center"/>
      </w:pPr>
      <w:r w:rsidRPr="003E426A">
        <w:t>ОКТЯБРЬСКИЙ РАЙОН</w:t>
      </w:r>
    </w:p>
    <w:p w:rsidR="004B6B46" w:rsidRPr="003E426A" w:rsidRDefault="004B6B46" w:rsidP="004B6B46">
      <w:pPr>
        <w:pStyle w:val="2"/>
        <w:jc w:val="center"/>
      </w:pPr>
      <w:r w:rsidRPr="003E426A">
        <w:t>Тюменская область</w:t>
      </w:r>
    </w:p>
    <w:p w:rsidR="004B6B46" w:rsidRPr="003E426A" w:rsidRDefault="004B6B46" w:rsidP="004B6B46">
      <w:pPr>
        <w:pStyle w:val="3"/>
        <w:jc w:val="center"/>
        <w:rPr>
          <w:b/>
          <w:bCs/>
          <w:i w:val="0"/>
          <w:iCs w:val="0"/>
        </w:rPr>
      </w:pPr>
      <w:r w:rsidRPr="003E426A">
        <w:rPr>
          <w:b/>
          <w:bCs/>
          <w:i w:val="0"/>
          <w:iCs w:val="0"/>
        </w:rPr>
        <w:t>Ханты</w:t>
      </w:r>
      <w:r w:rsidR="003D2646">
        <w:rPr>
          <w:b/>
          <w:bCs/>
          <w:i w:val="0"/>
          <w:iCs w:val="0"/>
        </w:rPr>
        <w:t xml:space="preserve"> </w:t>
      </w:r>
      <w:r w:rsidRPr="003E426A">
        <w:rPr>
          <w:b/>
          <w:bCs/>
          <w:i w:val="0"/>
          <w:iCs w:val="0"/>
        </w:rPr>
        <w:t>- Мансийский автономный округ – «ЮГРА»</w:t>
      </w:r>
    </w:p>
    <w:p w:rsidR="004B6B46" w:rsidRPr="003E426A" w:rsidRDefault="004B6B46" w:rsidP="004B6B46">
      <w:pPr>
        <w:jc w:val="center"/>
        <w:rPr>
          <w:b/>
          <w:bCs/>
        </w:rPr>
      </w:pPr>
      <w:r w:rsidRPr="003E426A">
        <w:rPr>
          <w:b/>
          <w:bCs/>
        </w:rPr>
        <w:t>Муниципальное казённое  общеобразовательное учреждение</w:t>
      </w:r>
    </w:p>
    <w:p w:rsidR="004B6B46" w:rsidRPr="003E426A" w:rsidRDefault="004B6B46" w:rsidP="004B6B46">
      <w:pPr>
        <w:pBdr>
          <w:bottom w:val="single" w:sz="12" w:space="1" w:color="auto"/>
        </w:pBdr>
        <w:jc w:val="center"/>
        <w:rPr>
          <w:b/>
          <w:bCs/>
        </w:rPr>
      </w:pPr>
      <w:r w:rsidRPr="003E426A">
        <w:rPr>
          <w:b/>
          <w:bCs/>
        </w:rPr>
        <w:t>«Андринская средняя общеобразовательная школа»</w:t>
      </w:r>
    </w:p>
    <w:p w:rsidR="004B6B46" w:rsidRPr="003E426A" w:rsidRDefault="004B6B46" w:rsidP="004B6B46"/>
    <w:p w:rsidR="004B6B46" w:rsidRPr="00163A4F" w:rsidRDefault="004B6B46" w:rsidP="004B6B46">
      <w:pPr>
        <w:jc w:val="center"/>
        <w:rPr>
          <w:b/>
        </w:rPr>
      </w:pPr>
      <w:proofErr w:type="gramStart"/>
      <w:r w:rsidRPr="00163A4F">
        <w:rPr>
          <w:b/>
        </w:rPr>
        <w:t>П</w:t>
      </w:r>
      <w:proofErr w:type="gramEnd"/>
      <w:r w:rsidRPr="00163A4F">
        <w:rPr>
          <w:b/>
        </w:rPr>
        <w:t xml:space="preserve"> Р О Т О К О Л      № 1</w:t>
      </w:r>
    </w:p>
    <w:p w:rsidR="004B6B46" w:rsidRPr="00163A4F" w:rsidRDefault="004B6B46" w:rsidP="004B6B46">
      <w:pPr>
        <w:jc w:val="center"/>
        <w:rPr>
          <w:b/>
        </w:rPr>
      </w:pPr>
      <w:r w:rsidRPr="00163A4F">
        <w:rPr>
          <w:b/>
        </w:rPr>
        <w:t xml:space="preserve">заседания методического объединения </w:t>
      </w:r>
    </w:p>
    <w:p w:rsidR="004B6B46" w:rsidRPr="00163A4F" w:rsidRDefault="004B6B46" w:rsidP="004B6B46">
      <w:pPr>
        <w:jc w:val="center"/>
        <w:rPr>
          <w:b/>
        </w:rPr>
      </w:pPr>
      <w:r w:rsidRPr="00163A4F">
        <w:rPr>
          <w:b/>
        </w:rPr>
        <w:t xml:space="preserve">учителей </w:t>
      </w:r>
      <w:r w:rsidR="0074369F">
        <w:rPr>
          <w:b/>
        </w:rPr>
        <w:t xml:space="preserve"> гуманитарного цикла</w:t>
      </w:r>
    </w:p>
    <w:p w:rsidR="004B6B46" w:rsidRPr="00163A4F" w:rsidRDefault="004B6B46" w:rsidP="004B6B46">
      <w:pPr>
        <w:rPr>
          <w:b/>
        </w:rPr>
      </w:pPr>
      <w:r w:rsidRPr="00163A4F">
        <w:rPr>
          <w:b/>
        </w:rPr>
        <w:t xml:space="preserve">п. </w:t>
      </w:r>
      <w:proofErr w:type="spellStart"/>
      <w:r w:rsidRPr="00163A4F">
        <w:rPr>
          <w:b/>
        </w:rPr>
        <w:t>Андра</w:t>
      </w:r>
      <w:proofErr w:type="spellEnd"/>
      <w:r w:rsidRPr="00163A4F">
        <w:rPr>
          <w:b/>
        </w:rPr>
        <w:t xml:space="preserve">                                                                                                    </w:t>
      </w:r>
      <w:r w:rsidR="003D2646">
        <w:rPr>
          <w:b/>
        </w:rPr>
        <w:t>30</w:t>
      </w:r>
      <w:r w:rsidR="00385EA1">
        <w:rPr>
          <w:b/>
        </w:rPr>
        <w:t xml:space="preserve"> августа 2021</w:t>
      </w:r>
      <w:r w:rsidR="00853E13">
        <w:rPr>
          <w:b/>
        </w:rPr>
        <w:t xml:space="preserve"> </w:t>
      </w:r>
      <w:r w:rsidRPr="00163A4F">
        <w:rPr>
          <w:b/>
        </w:rPr>
        <w:t>года</w:t>
      </w:r>
    </w:p>
    <w:p w:rsidR="004B6B46" w:rsidRPr="00163A4F" w:rsidRDefault="004B6B46" w:rsidP="004B6B46">
      <w:pPr>
        <w:rPr>
          <w:b/>
        </w:rPr>
      </w:pPr>
    </w:p>
    <w:p w:rsidR="004B6B46" w:rsidRPr="00163A4F" w:rsidRDefault="004B6B46" w:rsidP="004B6B46">
      <w:pPr>
        <w:jc w:val="right"/>
        <w:rPr>
          <w:b/>
        </w:rPr>
      </w:pPr>
      <w:r w:rsidRPr="00163A4F">
        <w:rPr>
          <w:b/>
        </w:rPr>
        <w:t xml:space="preserve">присутствовали -  </w:t>
      </w:r>
      <w:r w:rsidR="00385EA1">
        <w:rPr>
          <w:b/>
        </w:rPr>
        <w:t>5</w:t>
      </w:r>
      <w:r w:rsidR="00A76CDB">
        <w:rPr>
          <w:b/>
        </w:rPr>
        <w:t xml:space="preserve"> </w:t>
      </w:r>
      <w:r w:rsidRPr="00163A4F">
        <w:rPr>
          <w:b/>
        </w:rPr>
        <w:t>чел</w:t>
      </w:r>
    </w:p>
    <w:p w:rsidR="004B6B46" w:rsidRPr="00163A4F" w:rsidRDefault="004B6B46" w:rsidP="004B6B46">
      <w:pPr>
        <w:jc w:val="center"/>
        <w:rPr>
          <w:b/>
        </w:rPr>
      </w:pPr>
      <w:r w:rsidRPr="00163A4F">
        <w:rPr>
          <w:b/>
        </w:rPr>
        <w:t xml:space="preserve">                                                    </w:t>
      </w:r>
      <w:r w:rsidR="004528B2">
        <w:rPr>
          <w:b/>
        </w:rPr>
        <w:t xml:space="preserve">             </w:t>
      </w:r>
      <w:r w:rsidR="007604E4" w:rsidRPr="00163A4F">
        <w:rPr>
          <w:b/>
        </w:rPr>
        <w:t xml:space="preserve"> </w:t>
      </w:r>
    </w:p>
    <w:p w:rsidR="004B6B46" w:rsidRDefault="004B6B46" w:rsidP="007604E4">
      <w:pPr>
        <w:jc w:val="center"/>
        <w:rPr>
          <w:b/>
        </w:rPr>
      </w:pPr>
      <w:r w:rsidRPr="00163A4F">
        <w:rPr>
          <w:b/>
        </w:rPr>
        <w:t>Повестка заседания:</w:t>
      </w:r>
    </w:p>
    <w:p w:rsidR="00385EA1" w:rsidRPr="003667DE" w:rsidRDefault="00385EA1" w:rsidP="00385EA1">
      <w:pPr>
        <w:pStyle w:val="a5"/>
        <w:jc w:val="center"/>
        <w:rPr>
          <w:rFonts w:ascii="Times New Roman" w:hAnsi="Times New Roman"/>
          <w:b/>
          <w:i/>
          <w:sz w:val="24"/>
        </w:rPr>
      </w:pPr>
      <w:r w:rsidRPr="003667DE">
        <w:rPr>
          <w:rFonts w:ascii="Times New Roman" w:hAnsi="Times New Roman"/>
          <w:b/>
          <w:i/>
          <w:sz w:val="24"/>
        </w:rPr>
        <w:t>Тема «Планирование и организация методической работы учителей МО гуманитарного цикла на 2021-2022 учебный год».</w:t>
      </w:r>
    </w:p>
    <w:p w:rsidR="00385EA1" w:rsidRPr="00385EA1" w:rsidRDefault="00385EA1" w:rsidP="00385EA1">
      <w:pPr>
        <w:pStyle w:val="TableParagraph"/>
        <w:tabs>
          <w:tab w:val="left" w:pos="374"/>
        </w:tabs>
        <w:spacing w:before="9" w:line="254" w:lineRule="auto"/>
        <w:ind w:right="103"/>
        <w:jc w:val="both"/>
        <w:rPr>
          <w:sz w:val="24"/>
          <w:szCs w:val="24"/>
        </w:rPr>
      </w:pPr>
      <w:r w:rsidRPr="00385EA1">
        <w:rPr>
          <w:sz w:val="24"/>
          <w:szCs w:val="24"/>
        </w:rPr>
        <w:t xml:space="preserve">1.Обсуждение и утверждение плана работы МО учителей гуманитарного цикла на 2021-2022 учебный год. </w:t>
      </w:r>
    </w:p>
    <w:p w:rsidR="00385EA1" w:rsidRPr="00385EA1" w:rsidRDefault="00385EA1" w:rsidP="00385EA1">
      <w:pPr>
        <w:pStyle w:val="a5"/>
        <w:rPr>
          <w:rFonts w:ascii="Times New Roman" w:hAnsi="Times New Roman"/>
          <w:sz w:val="24"/>
          <w:szCs w:val="24"/>
        </w:rPr>
      </w:pPr>
      <w:r w:rsidRPr="00385EA1">
        <w:rPr>
          <w:rFonts w:ascii="Times New Roman" w:hAnsi="Times New Roman"/>
          <w:sz w:val="24"/>
          <w:szCs w:val="24"/>
        </w:rPr>
        <w:t xml:space="preserve">2. Анализ работы МО за 2020-2021 </w:t>
      </w:r>
      <w:proofErr w:type="spellStart"/>
      <w:r w:rsidRPr="00385EA1">
        <w:rPr>
          <w:rFonts w:ascii="Times New Roman" w:hAnsi="Times New Roman"/>
          <w:sz w:val="24"/>
          <w:szCs w:val="24"/>
        </w:rPr>
        <w:t>уч</w:t>
      </w:r>
      <w:proofErr w:type="spellEnd"/>
      <w:r w:rsidRPr="00385EA1">
        <w:rPr>
          <w:rFonts w:ascii="Times New Roman" w:hAnsi="Times New Roman"/>
          <w:sz w:val="24"/>
          <w:szCs w:val="24"/>
        </w:rPr>
        <w:t>. год.</w:t>
      </w:r>
    </w:p>
    <w:p w:rsidR="00385EA1" w:rsidRPr="00385EA1" w:rsidRDefault="00385EA1" w:rsidP="00385EA1">
      <w:pPr>
        <w:pStyle w:val="TableParagraph"/>
        <w:tabs>
          <w:tab w:val="left" w:pos="426"/>
        </w:tabs>
        <w:ind w:right="101"/>
        <w:jc w:val="both"/>
        <w:rPr>
          <w:sz w:val="24"/>
          <w:szCs w:val="24"/>
        </w:rPr>
      </w:pPr>
      <w:r w:rsidRPr="00385EA1">
        <w:rPr>
          <w:sz w:val="24"/>
          <w:szCs w:val="24"/>
        </w:rPr>
        <w:t xml:space="preserve">3.Рассмотрение рабочих программ учителей – предметников,  элективных курсов на 2021-2022 </w:t>
      </w:r>
      <w:proofErr w:type="spellStart"/>
      <w:r w:rsidRPr="00385EA1">
        <w:rPr>
          <w:sz w:val="24"/>
          <w:szCs w:val="24"/>
        </w:rPr>
        <w:t>уч</w:t>
      </w:r>
      <w:proofErr w:type="spellEnd"/>
      <w:r w:rsidRPr="00385EA1">
        <w:rPr>
          <w:sz w:val="24"/>
          <w:szCs w:val="24"/>
        </w:rPr>
        <w:t>. год.</w:t>
      </w:r>
    </w:p>
    <w:p w:rsidR="00385EA1" w:rsidRPr="00385EA1" w:rsidRDefault="00385EA1" w:rsidP="00385EA1">
      <w:pPr>
        <w:pStyle w:val="TableParagraph"/>
        <w:tabs>
          <w:tab w:val="left" w:pos="3028"/>
        </w:tabs>
        <w:spacing w:line="256" w:lineRule="auto"/>
        <w:ind w:right="103"/>
        <w:jc w:val="both"/>
        <w:rPr>
          <w:sz w:val="24"/>
          <w:szCs w:val="24"/>
        </w:rPr>
      </w:pPr>
      <w:r w:rsidRPr="00385EA1">
        <w:rPr>
          <w:sz w:val="24"/>
          <w:szCs w:val="24"/>
        </w:rPr>
        <w:t xml:space="preserve">4.Планирование работы по самообразованию </w:t>
      </w:r>
      <w:r w:rsidRPr="00385EA1">
        <w:rPr>
          <w:spacing w:val="-1"/>
          <w:sz w:val="24"/>
          <w:szCs w:val="24"/>
        </w:rPr>
        <w:t xml:space="preserve">учителей </w:t>
      </w:r>
      <w:r w:rsidRPr="00385EA1">
        <w:rPr>
          <w:sz w:val="24"/>
          <w:szCs w:val="24"/>
        </w:rPr>
        <w:t>(утверждение</w:t>
      </w:r>
      <w:r w:rsidRPr="00385EA1">
        <w:rPr>
          <w:spacing w:val="-2"/>
          <w:sz w:val="24"/>
          <w:szCs w:val="24"/>
        </w:rPr>
        <w:t xml:space="preserve"> </w:t>
      </w:r>
      <w:r w:rsidRPr="00385EA1">
        <w:rPr>
          <w:sz w:val="24"/>
          <w:szCs w:val="24"/>
        </w:rPr>
        <w:t>тем).</w:t>
      </w:r>
    </w:p>
    <w:p w:rsidR="00385EA1" w:rsidRPr="00385EA1" w:rsidRDefault="00385EA1" w:rsidP="00385EA1">
      <w:pPr>
        <w:pStyle w:val="TableParagraph"/>
        <w:spacing w:line="254" w:lineRule="auto"/>
        <w:ind w:right="103"/>
        <w:jc w:val="both"/>
        <w:rPr>
          <w:sz w:val="24"/>
          <w:szCs w:val="24"/>
        </w:rPr>
      </w:pPr>
      <w:r w:rsidRPr="00385EA1">
        <w:rPr>
          <w:sz w:val="24"/>
          <w:szCs w:val="24"/>
        </w:rPr>
        <w:t>5.Обсуждение графика предметных недель.</w:t>
      </w:r>
    </w:p>
    <w:p w:rsidR="00385EA1" w:rsidRDefault="00385EA1" w:rsidP="00385EA1">
      <w:pPr>
        <w:pStyle w:val="a5"/>
        <w:rPr>
          <w:rFonts w:ascii="Times New Roman" w:hAnsi="Times New Roman"/>
          <w:sz w:val="24"/>
          <w:szCs w:val="24"/>
        </w:rPr>
      </w:pPr>
      <w:r w:rsidRPr="00385EA1">
        <w:rPr>
          <w:rFonts w:ascii="Times New Roman" w:hAnsi="Times New Roman"/>
          <w:sz w:val="24"/>
          <w:szCs w:val="24"/>
        </w:rPr>
        <w:t>6. Обсуждение и утверждение плана повышения квалиф</w:t>
      </w:r>
      <w:r w:rsidR="0081572A">
        <w:rPr>
          <w:rFonts w:ascii="Times New Roman" w:hAnsi="Times New Roman"/>
          <w:sz w:val="24"/>
          <w:szCs w:val="24"/>
        </w:rPr>
        <w:t>икации</w:t>
      </w:r>
      <w:r w:rsidRPr="00385EA1">
        <w:rPr>
          <w:rFonts w:ascii="Times New Roman" w:hAnsi="Times New Roman"/>
          <w:sz w:val="24"/>
          <w:szCs w:val="24"/>
        </w:rPr>
        <w:t>.</w:t>
      </w:r>
    </w:p>
    <w:p w:rsidR="00E21FF7" w:rsidRPr="00E21FF7" w:rsidRDefault="00E21FF7" w:rsidP="00E21FF7">
      <w:pPr>
        <w:pStyle w:val="a5"/>
        <w:rPr>
          <w:rFonts w:ascii="Times New Roman" w:hAnsi="Times New Roman"/>
          <w:sz w:val="24"/>
          <w:szCs w:val="24"/>
        </w:rPr>
      </w:pPr>
      <w:r w:rsidRPr="00E21FF7">
        <w:rPr>
          <w:rFonts w:ascii="Times New Roman" w:hAnsi="Times New Roman"/>
          <w:sz w:val="24"/>
          <w:szCs w:val="24"/>
        </w:rPr>
        <w:t>7. Организация  входных  контрольных  работ    в 5-11 классах по предметам.</w:t>
      </w:r>
    </w:p>
    <w:p w:rsidR="00385EA1" w:rsidRDefault="00E21FF7" w:rsidP="00385EA1">
      <w:pPr>
        <w:rPr>
          <w:b/>
        </w:rPr>
      </w:pPr>
      <w:r>
        <w:rPr>
          <w:rStyle w:val="12"/>
          <w:sz w:val="24"/>
          <w:szCs w:val="24"/>
        </w:rPr>
        <w:t>8</w:t>
      </w:r>
      <w:r w:rsidR="00385EA1" w:rsidRPr="00385EA1">
        <w:rPr>
          <w:rStyle w:val="12"/>
          <w:sz w:val="24"/>
          <w:szCs w:val="24"/>
        </w:rPr>
        <w:t xml:space="preserve">. </w:t>
      </w:r>
      <w:r w:rsidR="00C158B1">
        <w:t>Формируем и оцениваем функциональную грамотность: роль учителя и особенности его подготовки. Эффективные практики.</w:t>
      </w:r>
    </w:p>
    <w:p w:rsidR="004B6B46" w:rsidRDefault="006E23AE" w:rsidP="0086369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Ход заседания:</w:t>
      </w:r>
    </w:p>
    <w:p w:rsidR="00385EA1" w:rsidRPr="00385EA1" w:rsidRDefault="00385EA1" w:rsidP="00385EA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/>
          <w:color w:val="000000"/>
          <w:u w:val="single"/>
        </w:rPr>
      </w:pPr>
      <w:r w:rsidRPr="00385EA1">
        <w:rPr>
          <w:u w:val="single"/>
        </w:rPr>
        <w:t>Обсуждение и утверждение плана работы МО учителей гуманитарного цикла на 2021-2022 учебный год.</w:t>
      </w:r>
    </w:p>
    <w:p w:rsidR="00385EA1" w:rsidRDefault="00385EA1" w:rsidP="00385EA1">
      <w:pPr>
        <w:jc w:val="both"/>
      </w:pPr>
      <w:r>
        <w:t>По первому вопро</w:t>
      </w:r>
      <w:r w:rsidR="005C6056">
        <w:t xml:space="preserve">су </w:t>
      </w:r>
      <w:r>
        <w:t xml:space="preserve"> </w:t>
      </w:r>
      <w:proofErr w:type="spellStart"/>
      <w:r>
        <w:t>Павлюченкова</w:t>
      </w:r>
      <w:proofErr w:type="spellEnd"/>
      <w:r>
        <w:t xml:space="preserve"> Н.П.,</w:t>
      </w:r>
      <w:r w:rsidR="005C6056">
        <w:t xml:space="preserve"> </w:t>
      </w:r>
      <w:r w:rsidR="005C6056" w:rsidRPr="005C6056">
        <w:t xml:space="preserve">руководитель МО гуманитарного цикла, </w:t>
      </w:r>
      <w:r w:rsidR="005C6056">
        <w:t xml:space="preserve"> </w:t>
      </w:r>
      <w:r>
        <w:t>сообщила о целях и задачах  работы МО в 2021-2022 учебном году, представила План работы школьного МО на 2021-2022 учебный год</w:t>
      </w:r>
      <w:r w:rsidRPr="00163A4F">
        <w:t>.</w:t>
      </w:r>
    </w:p>
    <w:p w:rsidR="00385EA1" w:rsidRPr="00385EA1" w:rsidRDefault="00385EA1" w:rsidP="00385EA1">
      <w:pPr>
        <w:shd w:val="clear" w:color="auto" w:fill="FFFFFF"/>
        <w:autoSpaceDE w:val="0"/>
        <w:autoSpaceDN w:val="0"/>
        <w:adjustRightInd w:val="0"/>
        <w:rPr>
          <w:b/>
          <w:color w:val="000000"/>
          <w:u w:val="single"/>
        </w:rPr>
      </w:pPr>
    </w:p>
    <w:p w:rsidR="00FC7607" w:rsidRPr="004A067E" w:rsidRDefault="00385EA1" w:rsidP="006E23AE">
      <w:pPr>
        <w:pStyle w:val="a3"/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Анализ работы МО за 2020-2021</w:t>
      </w:r>
      <w:r w:rsidR="00FC7607" w:rsidRPr="004A067E">
        <w:rPr>
          <w:u w:val="single"/>
        </w:rPr>
        <w:t xml:space="preserve"> </w:t>
      </w:r>
      <w:proofErr w:type="spellStart"/>
      <w:r w:rsidR="00FC7607" w:rsidRPr="004A067E">
        <w:rPr>
          <w:u w:val="single"/>
        </w:rPr>
        <w:t>уч</w:t>
      </w:r>
      <w:proofErr w:type="spellEnd"/>
      <w:r w:rsidR="00FC7607" w:rsidRPr="004A067E">
        <w:rPr>
          <w:u w:val="single"/>
        </w:rPr>
        <w:t>. год.</w:t>
      </w:r>
    </w:p>
    <w:p w:rsidR="006E23AE" w:rsidRDefault="00385EA1" w:rsidP="00FC7607">
      <w:pPr>
        <w:jc w:val="both"/>
      </w:pPr>
      <w:r>
        <w:t>По второму</w:t>
      </w:r>
      <w:r w:rsidR="004B6B46" w:rsidRPr="00163A4F">
        <w:t xml:space="preserve"> вопросу  слушали  </w:t>
      </w:r>
      <w:proofErr w:type="spellStart"/>
      <w:r w:rsidR="00FC7607">
        <w:t>Павлюченкову</w:t>
      </w:r>
      <w:proofErr w:type="spellEnd"/>
      <w:r w:rsidR="00FC7607">
        <w:t xml:space="preserve"> Н.П.</w:t>
      </w:r>
      <w:r w:rsidR="00FE7589">
        <w:t xml:space="preserve">, </w:t>
      </w:r>
      <w:proofErr w:type="gramStart"/>
      <w:r w:rsidR="00FC7607">
        <w:t>которая</w:t>
      </w:r>
      <w:proofErr w:type="gramEnd"/>
      <w:r w:rsidR="00FC7607">
        <w:t xml:space="preserve"> отчиталась о работе МО за  </w:t>
      </w:r>
      <w:r w:rsidR="002A5A6F">
        <w:t xml:space="preserve"> </w:t>
      </w:r>
      <w:r>
        <w:rPr>
          <w:lang w:eastAsia="en-US"/>
        </w:rPr>
        <w:t>2020-2021</w:t>
      </w:r>
      <w:r w:rsidR="00A438A6">
        <w:rPr>
          <w:lang w:eastAsia="en-US"/>
        </w:rPr>
        <w:t xml:space="preserve"> </w:t>
      </w:r>
      <w:r w:rsidR="006E23AE" w:rsidRPr="00163A4F">
        <w:t>учебный го</w:t>
      </w:r>
      <w:r w:rsidR="00FC7607">
        <w:t>д</w:t>
      </w:r>
      <w:r w:rsidR="006E23AE" w:rsidRPr="00163A4F">
        <w:t>.</w:t>
      </w:r>
    </w:p>
    <w:p w:rsidR="00385EA1" w:rsidRDefault="00385EA1" w:rsidP="00FC7607">
      <w:pPr>
        <w:jc w:val="both"/>
      </w:pPr>
    </w:p>
    <w:p w:rsidR="00385EA1" w:rsidRPr="00385EA1" w:rsidRDefault="00385EA1" w:rsidP="00385EA1">
      <w:pPr>
        <w:pStyle w:val="TableParagraph"/>
        <w:tabs>
          <w:tab w:val="left" w:pos="426"/>
        </w:tabs>
        <w:ind w:right="101"/>
        <w:jc w:val="both"/>
        <w:rPr>
          <w:sz w:val="24"/>
          <w:szCs w:val="24"/>
          <w:u w:val="single"/>
        </w:rPr>
      </w:pPr>
      <w:r w:rsidRPr="00385EA1">
        <w:rPr>
          <w:sz w:val="24"/>
          <w:szCs w:val="24"/>
        </w:rPr>
        <w:t>3.</w:t>
      </w:r>
      <w:r w:rsidRPr="00385EA1">
        <w:rPr>
          <w:sz w:val="24"/>
          <w:szCs w:val="24"/>
          <w:u w:val="single"/>
        </w:rPr>
        <w:t xml:space="preserve">Рассмотрение рабочих программ учителей – предметников,  элективных курсов на 2021-2022 </w:t>
      </w:r>
      <w:proofErr w:type="spellStart"/>
      <w:r w:rsidRPr="00385EA1">
        <w:rPr>
          <w:sz w:val="24"/>
          <w:szCs w:val="24"/>
          <w:u w:val="single"/>
        </w:rPr>
        <w:t>уч</w:t>
      </w:r>
      <w:proofErr w:type="spellEnd"/>
      <w:r w:rsidRPr="00385EA1">
        <w:rPr>
          <w:sz w:val="24"/>
          <w:szCs w:val="24"/>
          <w:u w:val="single"/>
        </w:rPr>
        <w:t>. год.</w:t>
      </w:r>
    </w:p>
    <w:p w:rsidR="00385EA1" w:rsidRDefault="00385EA1" w:rsidP="00385EA1">
      <w:pPr>
        <w:jc w:val="both"/>
      </w:pPr>
      <w:r>
        <w:t xml:space="preserve">Учитель русского языка и литературы </w:t>
      </w:r>
      <w:proofErr w:type="spellStart"/>
      <w:r>
        <w:t>Павлюченкова</w:t>
      </w:r>
      <w:proofErr w:type="spellEnd"/>
      <w:r>
        <w:t xml:space="preserve"> Н.П. рассказала о требованиях к структуре рабочих программ. Учителя </w:t>
      </w:r>
      <w:r w:rsidRPr="00A65BBD">
        <w:t xml:space="preserve"> </w:t>
      </w:r>
      <w:r>
        <w:t xml:space="preserve"> английского языка </w:t>
      </w:r>
      <w:proofErr w:type="spellStart"/>
      <w:r>
        <w:t>Бытко</w:t>
      </w:r>
      <w:proofErr w:type="spellEnd"/>
      <w:r>
        <w:t xml:space="preserve"> О.О., Федоренко О.М., учитель истории и обществознания Бажанов А.В.</w:t>
      </w:r>
      <w:r w:rsidR="005C6056">
        <w:t>, учитель русского языка и литературы Ким О.Р.</w:t>
      </w:r>
      <w:r>
        <w:t xml:space="preserve"> представили свои рабочие программы по учебным  предметам «История», «Обществознание», «Англий</w:t>
      </w:r>
      <w:r w:rsidR="005C6056">
        <w:t>ский язык», «Русский язык», «Литература».</w:t>
      </w:r>
    </w:p>
    <w:p w:rsidR="00385EA1" w:rsidRDefault="00385EA1" w:rsidP="00385EA1">
      <w:pPr>
        <w:jc w:val="both"/>
      </w:pPr>
      <w:proofErr w:type="spellStart"/>
      <w:r>
        <w:t>Грогуленко</w:t>
      </w:r>
      <w:proofErr w:type="spellEnd"/>
      <w:r>
        <w:t xml:space="preserve"> М.А., методист школы,  отметила, что рассмотренные рабочие программы полностью соответствуют требованиям к их составлению. </w:t>
      </w:r>
    </w:p>
    <w:p w:rsidR="00385EA1" w:rsidRDefault="00385EA1" w:rsidP="00385EA1">
      <w:pPr>
        <w:jc w:val="both"/>
      </w:pPr>
    </w:p>
    <w:p w:rsidR="00385EA1" w:rsidRPr="00385EA1" w:rsidRDefault="00385EA1" w:rsidP="00385EA1">
      <w:pPr>
        <w:pStyle w:val="TableParagraph"/>
        <w:tabs>
          <w:tab w:val="left" w:pos="3028"/>
        </w:tabs>
        <w:spacing w:line="256" w:lineRule="auto"/>
        <w:ind w:right="103"/>
        <w:jc w:val="both"/>
        <w:rPr>
          <w:sz w:val="24"/>
          <w:szCs w:val="24"/>
        </w:rPr>
      </w:pPr>
      <w:r w:rsidRPr="00385EA1">
        <w:rPr>
          <w:sz w:val="24"/>
          <w:szCs w:val="24"/>
        </w:rPr>
        <w:t>4.</w:t>
      </w:r>
      <w:r w:rsidRPr="00385EA1">
        <w:rPr>
          <w:sz w:val="24"/>
          <w:szCs w:val="24"/>
          <w:u w:val="single"/>
        </w:rPr>
        <w:t xml:space="preserve">Планирование работы по самообразованию </w:t>
      </w:r>
      <w:r w:rsidRPr="00385EA1">
        <w:rPr>
          <w:spacing w:val="-1"/>
          <w:sz w:val="24"/>
          <w:szCs w:val="24"/>
          <w:u w:val="single"/>
        </w:rPr>
        <w:t xml:space="preserve">учителей </w:t>
      </w:r>
      <w:r w:rsidRPr="00385EA1">
        <w:rPr>
          <w:sz w:val="24"/>
          <w:szCs w:val="24"/>
          <w:u w:val="single"/>
        </w:rPr>
        <w:t>(утверждение</w:t>
      </w:r>
      <w:r w:rsidRPr="00385EA1">
        <w:rPr>
          <w:spacing w:val="-2"/>
          <w:sz w:val="24"/>
          <w:szCs w:val="24"/>
          <w:u w:val="single"/>
        </w:rPr>
        <w:t xml:space="preserve"> </w:t>
      </w:r>
      <w:r w:rsidRPr="00385EA1">
        <w:rPr>
          <w:sz w:val="24"/>
          <w:szCs w:val="24"/>
          <w:u w:val="single"/>
        </w:rPr>
        <w:t>тем).</w:t>
      </w:r>
    </w:p>
    <w:p w:rsidR="00385EA1" w:rsidRDefault="00385EA1" w:rsidP="00385EA1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Павлюченкова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Н.П. уточнила темы по самообразованию учителей:</w:t>
      </w:r>
    </w:p>
    <w:p w:rsidR="00385EA1" w:rsidRPr="00F946B4" w:rsidRDefault="00385EA1" w:rsidP="00385EA1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Ким О.Р</w:t>
      </w:r>
      <w:r w:rsidRPr="00305514">
        <w:rPr>
          <w:rFonts w:ascii="Times New Roman" w:hAnsi="Times New Roman"/>
          <w:i/>
          <w:sz w:val="24"/>
          <w:szCs w:val="24"/>
        </w:rPr>
        <w:t xml:space="preserve">. </w:t>
      </w:r>
      <w:r w:rsidR="00305514" w:rsidRPr="00305514">
        <w:rPr>
          <w:rFonts w:ascii="Times New Roman" w:hAnsi="Times New Roman"/>
          <w:i/>
          <w:sz w:val="24"/>
          <w:szCs w:val="24"/>
        </w:rPr>
        <w:t>«Работа с заданиями повышенного и высокого уровня сложности при подготовке к ГИА по русскому языку и литературе на уроках и во внеурочной деятельности».</w:t>
      </w:r>
      <w:r w:rsidR="00305514" w:rsidRPr="00F946B4">
        <w:rPr>
          <w:rFonts w:ascii="Times New Roman" w:hAnsi="Times New Roman"/>
          <w:i/>
          <w:sz w:val="24"/>
          <w:szCs w:val="24"/>
        </w:rPr>
        <w:t xml:space="preserve"> </w:t>
      </w:r>
    </w:p>
    <w:p w:rsidR="00385EA1" w:rsidRDefault="00385EA1" w:rsidP="00385EA1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Павлюченкова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Н.П. </w:t>
      </w:r>
      <w:r w:rsidRPr="004B4D23">
        <w:rPr>
          <w:rFonts w:ascii="Times New Roman" w:hAnsi="Times New Roman"/>
          <w:i/>
          <w:sz w:val="24"/>
          <w:szCs w:val="24"/>
        </w:rPr>
        <w:t>« Использование авторских электронных ресурсов на уроках русского языка и литературы».</w:t>
      </w:r>
    </w:p>
    <w:p w:rsidR="00385EA1" w:rsidRPr="004B4D23" w:rsidRDefault="00385EA1" w:rsidP="00385EA1">
      <w:pPr>
        <w:pStyle w:val="a5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Бытко</w:t>
      </w:r>
      <w:proofErr w:type="spellEnd"/>
      <w:r>
        <w:rPr>
          <w:rFonts w:ascii="Times New Roman" w:hAnsi="Times New Roman"/>
          <w:sz w:val="24"/>
          <w:szCs w:val="24"/>
        </w:rPr>
        <w:t xml:space="preserve"> О.О. </w:t>
      </w:r>
      <w:r w:rsidRPr="004B4D23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4B4D23">
        <w:rPr>
          <w:rFonts w:ascii="Times New Roman" w:hAnsi="Times New Roman"/>
          <w:i/>
          <w:sz w:val="24"/>
          <w:szCs w:val="24"/>
        </w:rPr>
        <w:t>Системно-деятельностный</w:t>
      </w:r>
      <w:proofErr w:type="spellEnd"/>
      <w:r w:rsidRPr="004B4D23">
        <w:rPr>
          <w:rFonts w:ascii="Times New Roman" w:hAnsi="Times New Roman"/>
          <w:i/>
          <w:sz w:val="24"/>
          <w:szCs w:val="24"/>
        </w:rPr>
        <w:t xml:space="preserve"> подход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D23">
        <w:rPr>
          <w:rFonts w:ascii="Times New Roman" w:hAnsi="Times New Roman"/>
          <w:i/>
          <w:sz w:val="24"/>
          <w:szCs w:val="24"/>
        </w:rPr>
        <w:t>как основа реализации ФГОС на уроках английского языка».</w:t>
      </w:r>
    </w:p>
    <w:p w:rsidR="00D81026" w:rsidRDefault="00385EA1" w:rsidP="00D81026">
      <w:pPr>
        <w:shd w:val="clear" w:color="auto" w:fill="FFFFFF"/>
        <w:rPr>
          <w:bCs/>
          <w:i/>
          <w:shd w:val="clear" w:color="auto" w:fill="FFFFFF"/>
        </w:rPr>
      </w:pPr>
      <w:r w:rsidRPr="008C389B">
        <w:lastRenderedPageBreak/>
        <w:t>Федоренко О.М</w:t>
      </w:r>
      <w:r w:rsidRPr="005C6056">
        <w:t>.</w:t>
      </w:r>
      <w:r w:rsidRPr="005C6056">
        <w:rPr>
          <w:b/>
          <w:bCs/>
          <w:sz w:val="28"/>
          <w:szCs w:val="28"/>
        </w:rPr>
        <w:t xml:space="preserve"> </w:t>
      </w:r>
      <w:r w:rsidRPr="005C6056">
        <w:rPr>
          <w:b/>
          <w:bCs/>
        </w:rPr>
        <w:t>«</w:t>
      </w:r>
      <w:r w:rsidRPr="005C6056">
        <w:rPr>
          <w:bCs/>
          <w:i/>
        </w:rPr>
        <w:t xml:space="preserve">Использование ИКТ на уроках английского языка и внеурочных занятиях, </w:t>
      </w:r>
      <w:r w:rsidRPr="005C6056">
        <w:rPr>
          <w:bCs/>
          <w:i/>
          <w:shd w:val="clear" w:color="auto" w:fill="FFFFFF"/>
        </w:rPr>
        <w:t>как способ достижения высокого качества образования».</w:t>
      </w:r>
    </w:p>
    <w:p w:rsidR="00385EA1" w:rsidRDefault="00385EA1" w:rsidP="00D81026">
      <w:pPr>
        <w:shd w:val="clear" w:color="auto" w:fill="FFFFFF"/>
        <w:rPr>
          <w:i/>
        </w:rPr>
      </w:pPr>
      <w:r>
        <w:t>Бажанов А.В. «</w:t>
      </w:r>
      <w:r w:rsidRPr="00F946B4">
        <w:rPr>
          <w:i/>
        </w:rPr>
        <w:t>Использование информационных рес</w:t>
      </w:r>
      <w:r>
        <w:rPr>
          <w:i/>
        </w:rPr>
        <w:t>урсов и ИКТ на уроках истории и обществознания».</w:t>
      </w:r>
    </w:p>
    <w:p w:rsidR="00D81026" w:rsidRDefault="00D81026" w:rsidP="00D81026">
      <w:pPr>
        <w:shd w:val="clear" w:color="auto" w:fill="FFFFFF"/>
        <w:rPr>
          <w:i/>
        </w:rPr>
      </w:pPr>
    </w:p>
    <w:p w:rsidR="00D81026" w:rsidRDefault="00D81026" w:rsidP="00D81026">
      <w:pPr>
        <w:pStyle w:val="TableParagraph"/>
        <w:spacing w:line="254" w:lineRule="auto"/>
        <w:ind w:right="103"/>
        <w:jc w:val="both"/>
        <w:rPr>
          <w:sz w:val="24"/>
          <w:szCs w:val="24"/>
          <w:u w:val="single"/>
        </w:rPr>
      </w:pPr>
      <w:r w:rsidRPr="00385EA1">
        <w:rPr>
          <w:sz w:val="24"/>
          <w:szCs w:val="24"/>
        </w:rPr>
        <w:t>5.</w:t>
      </w:r>
      <w:r w:rsidRPr="00D81026">
        <w:rPr>
          <w:sz w:val="24"/>
          <w:szCs w:val="24"/>
          <w:u w:val="single"/>
        </w:rPr>
        <w:t>Обсуждение графика предметных недель.</w:t>
      </w:r>
    </w:p>
    <w:p w:rsidR="005C6056" w:rsidRDefault="005C6056" w:rsidP="00D81026">
      <w:pPr>
        <w:pStyle w:val="TableParagraph"/>
        <w:spacing w:line="254" w:lineRule="auto"/>
        <w:ind w:right="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данному вопросу </w:t>
      </w:r>
      <w:proofErr w:type="gramStart"/>
      <w:r>
        <w:rPr>
          <w:sz w:val="24"/>
          <w:szCs w:val="24"/>
        </w:rPr>
        <w:t>с</w:t>
      </w:r>
      <w:r w:rsidRPr="005C6056">
        <w:rPr>
          <w:sz w:val="24"/>
          <w:szCs w:val="24"/>
        </w:rPr>
        <w:t xml:space="preserve">лушали методиста школы </w:t>
      </w:r>
      <w:proofErr w:type="spellStart"/>
      <w:r w:rsidRPr="005C6056">
        <w:rPr>
          <w:sz w:val="24"/>
          <w:szCs w:val="24"/>
        </w:rPr>
        <w:t>Грогуленко</w:t>
      </w:r>
      <w:proofErr w:type="spellEnd"/>
      <w:r w:rsidRPr="005C6056">
        <w:rPr>
          <w:sz w:val="24"/>
          <w:szCs w:val="24"/>
        </w:rPr>
        <w:t xml:space="preserve"> М.А.</w:t>
      </w:r>
      <w:r>
        <w:rPr>
          <w:sz w:val="24"/>
          <w:szCs w:val="24"/>
        </w:rPr>
        <w:t xml:space="preserve"> Она ознакомила</w:t>
      </w:r>
      <w:proofErr w:type="gramEnd"/>
      <w:r w:rsidR="00934A55">
        <w:rPr>
          <w:sz w:val="24"/>
          <w:szCs w:val="24"/>
        </w:rPr>
        <w:t xml:space="preserve"> присутствующих </w:t>
      </w:r>
      <w:r>
        <w:rPr>
          <w:sz w:val="24"/>
          <w:szCs w:val="24"/>
        </w:rPr>
        <w:t xml:space="preserve"> с графиком проведени</w:t>
      </w:r>
      <w:r w:rsidR="0081572A">
        <w:rPr>
          <w:sz w:val="24"/>
          <w:szCs w:val="24"/>
        </w:rPr>
        <w:t>я предметных недель</w:t>
      </w:r>
      <w:r>
        <w:rPr>
          <w:sz w:val="24"/>
          <w:szCs w:val="24"/>
        </w:rPr>
        <w:t>:</w:t>
      </w:r>
    </w:p>
    <w:p w:rsidR="00EC1D0E" w:rsidRDefault="00EC1D0E" w:rsidP="00EC1D0E">
      <w:pPr>
        <w:pStyle w:val="TableParagraph"/>
        <w:numPr>
          <w:ilvl w:val="0"/>
          <w:numId w:val="7"/>
        </w:numPr>
        <w:spacing w:line="254" w:lineRule="auto"/>
        <w:ind w:right="103"/>
        <w:jc w:val="both"/>
        <w:rPr>
          <w:sz w:val="24"/>
          <w:szCs w:val="24"/>
        </w:rPr>
      </w:pPr>
      <w:r w:rsidRPr="005A1490">
        <w:rPr>
          <w:sz w:val="24"/>
          <w:szCs w:val="24"/>
        </w:rPr>
        <w:t>Неделя правовых знаний</w:t>
      </w:r>
      <w:r>
        <w:rPr>
          <w:sz w:val="24"/>
          <w:szCs w:val="24"/>
        </w:rPr>
        <w:t xml:space="preserve"> – сентябрь 2021 г.</w:t>
      </w:r>
    </w:p>
    <w:p w:rsidR="00EC1D0E" w:rsidRDefault="00EC1D0E" w:rsidP="00EC1D0E">
      <w:pPr>
        <w:pStyle w:val="TableParagraph"/>
        <w:numPr>
          <w:ilvl w:val="0"/>
          <w:numId w:val="7"/>
        </w:numPr>
        <w:spacing w:line="254" w:lineRule="auto"/>
        <w:ind w:right="103"/>
        <w:jc w:val="both"/>
        <w:rPr>
          <w:sz w:val="24"/>
          <w:szCs w:val="24"/>
        </w:rPr>
      </w:pPr>
      <w:r w:rsidRPr="005A1490">
        <w:rPr>
          <w:sz w:val="24"/>
          <w:szCs w:val="24"/>
        </w:rPr>
        <w:t>Неделя  культуры малочисленных народов  севера</w:t>
      </w:r>
      <w:r>
        <w:rPr>
          <w:sz w:val="24"/>
          <w:szCs w:val="24"/>
        </w:rPr>
        <w:t xml:space="preserve"> – март 2022 г.</w:t>
      </w:r>
    </w:p>
    <w:p w:rsidR="005C6056" w:rsidRDefault="005C6056" w:rsidP="005C6056">
      <w:pPr>
        <w:pStyle w:val="TableParagraph"/>
        <w:numPr>
          <w:ilvl w:val="0"/>
          <w:numId w:val="7"/>
        </w:numPr>
        <w:spacing w:line="254" w:lineRule="auto"/>
        <w:ind w:right="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Декада языков и литературы </w:t>
      </w:r>
      <w:r w:rsidR="00934A55">
        <w:rPr>
          <w:sz w:val="24"/>
          <w:szCs w:val="24"/>
        </w:rPr>
        <w:t xml:space="preserve">– апрель 2022 г. </w:t>
      </w:r>
    </w:p>
    <w:p w:rsidR="00934A55" w:rsidRDefault="00934A55" w:rsidP="005C6056">
      <w:pPr>
        <w:pStyle w:val="TableParagraph"/>
        <w:numPr>
          <w:ilvl w:val="0"/>
          <w:numId w:val="7"/>
        </w:numPr>
        <w:spacing w:line="254" w:lineRule="auto"/>
        <w:ind w:right="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Неделя истории – май 2022 г. </w:t>
      </w:r>
    </w:p>
    <w:p w:rsidR="00E21FF7" w:rsidRPr="00FB7925" w:rsidRDefault="00E21FF7" w:rsidP="00AD0A60">
      <w:pPr>
        <w:pStyle w:val="TableParagraph"/>
        <w:spacing w:line="254" w:lineRule="auto"/>
        <w:ind w:left="360" w:right="103"/>
        <w:jc w:val="both"/>
        <w:rPr>
          <w:sz w:val="24"/>
          <w:szCs w:val="24"/>
        </w:rPr>
      </w:pPr>
    </w:p>
    <w:p w:rsidR="00FB7925" w:rsidRPr="00E21FF7" w:rsidRDefault="0081572A" w:rsidP="0081572A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E21FF7">
        <w:rPr>
          <w:rFonts w:ascii="Times New Roman" w:hAnsi="Times New Roman"/>
          <w:sz w:val="24"/>
          <w:szCs w:val="24"/>
          <w:u w:val="single"/>
        </w:rPr>
        <w:t>6.</w:t>
      </w:r>
      <w:r w:rsidR="00FB7925" w:rsidRPr="00E21FF7">
        <w:rPr>
          <w:rFonts w:ascii="Times New Roman" w:hAnsi="Times New Roman"/>
          <w:sz w:val="24"/>
          <w:szCs w:val="24"/>
          <w:u w:val="single"/>
        </w:rPr>
        <w:t>Обсуждение и утверждение плана повышения квалиф</w:t>
      </w:r>
      <w:r w:rsidRPr="00E21FF7">
        <w:rPr>
          <w:rFonts w:ascii="Times New Roman" w:hAnsi="Times New Roman"/>
          <w:sz w:val="24"/>
          <w:szCs w:val="24"/>
          <w:u w:val="single"/>
        </w:rPr>
        <w:t>икации</w:t>
      </w:r>
      <w:r w:rsidR="00FB7925" w:rsidRPr="00E21FF7">
        <w:rPr>
          <w:rFonts w:ascii="Times New Roman" w:hAnsi="Times New Roman"/>
          <w:sz w:val="24"/>
          <w:szCs w:val="24"/>
          <w:u w:val="single"/>
        </w:rPr>
        <w:t>.</w:t>
      </w:r>
    </w:p>
    <w:p w:rsidR="0081572A" w:rsidRPr="0081572A" w:rsidRDefault="0081572A" w:rsidP="0081572A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81572A">
        <w:rPr>
          <w:rFonts w:ascii="Times New Roman" w:hAnsi="Times New Roman"/>
          <w:sz w:val="24"/>
          <w:szCs w:val="24"/>
        </w:rPr>
        <w:t>Грогуленко</w:t>
      </w:r>
      <w:proofErr w:type="spellEnd"/>
      <w:r w:rsidRPr="0081572A">
        <w:rPr>
          <w:rFonts w:ascii="Times New Roman" w:hAnsi="Times New Roman"/>
          <w:sz w:val="24"/>
          <w:szCs w:val="24"/>
        </w:rPr>
        <w:t xml:space="preserve"> М.А., методист школы, сообщила </w:t>
      </w:r>
      <w:r>
        <w:rPr>
          <w:rFonts w:ascii="Times New Roman" w:hAnsi="Times New Roman"/>
          <w:sz w:val="24"/>
          <w:szCs w:val="24"/>
        </w:rPr>
        <w:t xml:space="preserve">о темах предстоящих курсов повышения квалификации. Дала совет по прохождению курсов по </w:t>
      </w:r>
      <w:proofErr w:type="gramStart"/>
      <w:r w:rsidR="00E21FF7">
        <w:rPr>
          <w:rFonts w:ascii="Times New Roman" w:hAnsi="Times New Roman"/>
          <w:sz w:val="24"/>
          <w:szCs w:val="24"/>
        </w:rPr>
        <w:t>обновленным</w:t>
      </w:r>
      <w:proofErr w:type="gramEnd"/>
      <w:r w:rsidR="00E21FF7">
        <w:rPr>
          <w:rFonts w:ascii="Times New Roman" w:hAnsi="Times New Roman"/>
          <w:sz w:val="24"/>
          <w:szCs w:val="24"/>
        </w:rPr>
        <w:t xml:space="preserve"> ФГОС</w:t>
      </w:r>
      <w:r w:rsidR="009F5C01">
        <w:rPr>
          <w:rFonts w:ascii="Times New Roman" w:hAnsi="Times New Roman"/>
          <w:sz w:val="24"/>
          <w:szCs w:val="24"/>
        </w:rPr>
        <w:t>-21</w:t>
      </w:r>
      <w:r w:rsidR="00E21FF7">
        <w:rPr>
          <w:rFonts w:ascii="Times New Roman" w:hAnsi="Times New Roman"/>
          <w:sz w:val="24"/>
          <w:szCs w:val="24"/>
        </w:rPr>
        <w:t>.</w:t>
      </w:r>
    </w:p>
    <w:p w:rsidR="0081572A" w:rsidRDefault="0081572A" w:rsidP="0081572A">
      <w:pPr>
        <w:pStyle w:val="a5"/>
        <w:rPr>
          <w:rFonts w:ascii="Times New Roman" w:hAnsi="Times New Roman"/>
          <w:sz w:val="24"/>
          <w:szCs w:val="24"/>
          <w:u w:val="single"/>
        </w:rPr>
      </w:pPr>
    </w:p>
    <w:p w:rsidR="0081572A" w:rsidRPr="0081572A" w:rsidRDefault="0081572A" w:rsidP="0081572A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81572A">
        <w:rPr>
          <w:rFonts w:ascii="Times New Roman" w:hAnsi="Times New Roman"/>
          <w:sz w:val="24"/>
          <w:szCs w:val="24"/>
          <w:u w:val="single"/>
        </w:rPr>
        <w:t>7. Организация  входных  контрольных  работ    в 5-11 классах по предметам.</w:t>
      </w:r>
    </w:p>
    <w:p w:rsidR="0081572A" w:rsidRDefault="0081572A" w:rsidP="0081572A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Павлюченкова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Н.П. рассказала об организации</w:t>
      </w:r>
      <w:r w:rsidRPr="00A65B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входных  контрольных  работ    в 5-11 классах по предметам. Все педагоги представили график проведения входных  контрольных  работ, а также материал входной диагностики по предметам. </w:t>
      </w:r>
    </w:p>
    <w:p w:rsidR="00E21FF7" w:rsidRDefault="00E21FF7" w:rsidP="0081572A">
      <w:pPr>
        <w:pStyle w:val="a5"/>
        <w:rPr>
          <w:rFonts w:ascii="Times New Roman" w:hAnsi="Times New Roman"/>
          <w:sz w:val="24"/>
          <w:szCs w:val="24"/>
        </w:rPr>
      </w:pPr>
    </w:p>
    <w:p w:rsidR="00C158B1" w:rsidRPr="00C158B1" w:rsidRDefault="00C158B1" w:rsidP="00C158B1">
      <w:pPr>
        <w:rPr>
          <w:b/>
          <w:u w:val="single"/>
        </w:rPr>
      </w:pPr>
      <w:r w:rsidRPr="00C158B1">
        <w:rPr>
          <w:rStyle w:val="12"/>
          <w:sz w:val="24"/>
          <w:szCs w:val="24"/>
          <w:u w:val="single"/>
        </w:rPr>
        <w:t xml:space="preserve">8. </w:t>
      </w:r>
      <w:r w:rsidRPr="00C158B1">
        <w:rPr>
          <w:u w:val="single"/>
        </w:rPr>
        <w:t>Формируем и оцениваем функциональную грамотность: роль учителя и особенности его подготовки. Эффективные практики.</w:t>
      </w:r>
    </w:p>
    <w:p w:rsidR="00C158B1" w:rsidRPr="00D20B71" w:rsidRDefault="00C158B1" w:rsidP="00C158B1">
      <w:pPr>
        <w:ind w:firstLine="360"/>
        <w:jc w:val="both"/>
      </w:pPr>
      <w:r>
        <w:t xml:space="preserve">По данному вопросу </w:t>
      </w:r>
      <w:proofErr w:type="spellStart"/>
      <w:r>
        <w:t>Грогуленко</w:t>
      </w:r>
      <w:proofErr w:type="spellEnd"/>
      <w:r>
        <w:t xml:space="preserve"> М.А., методист школы, совместно с учителями</w:t>
      </w:r>
      <w:r w:rsidRPr="00D20B71">
        <w:t xml:space="preserve"> обсудили эффективные практики в формировании и оценке функцио</w:t>
      </w:r>
      <w:r>
        <w:t>нальной грамотности обучающихся, а также р</w:t>
      </w:r>
      <w:r w:rsidRPr="00D20B71">
        <w:t xml:space="preserve">оль учителя и особенности его подготовки. </w:t>
      </w:r>
      <w:r>
        <w:t xml:space="preserve">Учителя в школе нужно подготовить. Для этого предложено каждому учителю разработать индивидуальный маршрут педагога, в который необходимо внести курсовую подготовку по формированию и оценке читательской, математической и естественнонаучной грамотности </w:t>
      </w:r>
      <w:proofErr w:type="gramStart"/>
      <w:r>
        <w:t>обучающихся</w:t>
      </w:r>
      <w:proofErr w:type="gramEnd"/>
      <w:r>
        <w:t xml:space="preserve">. Необходимо научиться составлять </w:t>
      </w:r>
      <w:proofErr w:type="spellStart"/>
      <w:r>
        <w:t>КИМы</w:t>
      </w:r>
      <w:proofErr w:type="spellEnd"/>
      <w:r>
        <w:t xml:space="preserve"> на формирование и оценку функциональной грамотности </w:t>
      </w:r>
      <w:proofErr w:type="gramStart"/>
      <w:r>
        <w:t>обучающихся</w:t>
      </w:r>
      <w:proofErr w:type="gramEnd"/>
      <w:r>
        <w:t>.</w:t>
      </w:r>
    </w:p>
    <w:p w:rsidR="00E21FF7" w:rsidRPr="00C158B1" w:rsidRDefault="00E21FF7" w:rsidP="00E21FF7">
      <w:pPr>
        <w:rPr>
          <w:b/>
          <w:u w:val="single"/>
        </w:rPr>
      </w:pPr>
    </w:p>
    <w:p w:rsidR="00E21FF7" w:rsidRDefault="00E21FF7" w:rsidP="0081572A">
      <w:pPr>
        <w:pStyle w:val="a5"/>
        <w:rPr>
          <w:rFonts w:ascii="Times New Roman" w:hAnsi="Times New Roman"/>
          <w:sz w:val="24"/>
          <w:szCs w:val="24"/>
        </w:rPr>
      </w:pPr>
    </w:p>
    <w:p w:rsidR="004B6B46" w:rsidRPr="00C158B1" w:rsidRDefault="004B6B46" w:rsidP="00C158B1">
      <w:pPr>
        <w:jc w:val="both"/>
      </w:pPr>
      <w:r w:rsidRPr="00C158B1">
        <w:rPr>
          <w:b/>
          <w:sz w:val="20"/>
          <w:szCs w:val="20"/>
          <w:u w:val="single"/>
        </w:rPr>
        <w:t>Постановили:</w:t>
      </w:r>
    </w:p>
    <w:p w:rsidR="00AD0A60" w:rsidRPr="00C158B1" w:rsidRDefault="00AD0A60" w:rsidP="00AD0A60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C158B1">
        <w:rPr>
          <w:sz w:val="20"/>
          <w:szCs w:val="20"/>
        </w:rPr>
        <w:t>Утвердить план МО.</w:t>
      </w:r>
    </w:p>
    <w:p w:rsidR="00776054" w:rsidRPr="00AD0A60" w:rsidRDefault="00E83D2A" w:rsidP="00AD0A60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C158B1">
        <w:rPr>
          <w:sz w:val="20"/>
          <w:szCs w:val="20"/>
        </w:rPr>
        <w:t xml:space="preserve">Работу МО за </w:t>
      </w:r>
      <w:r w:rsidR="00FB7925" w:rsidRPr="00C158B1">
        <w:rPr>
          <w:sz w:val="20"/>
          <w:szCs w:val="20"/>
        </w:rPr>
        <w:t>2020-2021</w:t>
      </w:r>
      <w:r w:rsidRPr="00C158B1">
        <w:rPr>
          <w:sz w:val="20"/>
          <w:szCs w:val="20"/>
        </w:rPr>
        <w:t xml:space="preserve"> </w:t>
      </w:r>
      <w:proofErr w:type="spellStart"/>
      <w:r w:rsidRPr="00C158B1">
        <w:rPr>
          <w:sz w:val="20"/>
          <w:szCs w:val="20"/>
        </w:rPr>
        <w:t>уч</w:t>
      </w:r>
      <w:proofErr w:type="spellEnd"/>
      <w:r w:rsidRPr="00C158B1">
        <w:rPr>
          <w:sz w:val="20"/>
          <w:szCs w:val="20"/>
        </w:rPr>
        <w:t xml:space="preserve">. год признать удовлетворительной. </w:t>
      </w:r>
    </w:p>
    <w:p w:rsidR="00E83D2A" w:rsidRPr="00C158B1" w:rsidRDefault="00E83D2A" w:rsidP="00E83D2A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C158B1">
        <w:rPr>
          <w:rFonts w:ascii="Times New Roman" w:hAnsi="Times New Roman"/>
          <w:sz w:val="20"/>
          <w:szCs w:val="20"/>
        </w:rPr>
        <w:t>Утвердить рабочие программы учителей МО, программы</w:t>
      </w:r>
      <w:r w:rsidR="00FB7925" w:rsidRPr="00C158B1">
        <w:rPr>
          <w:rFonts w:ascii="Times New Roman" w:hAnsi="Times New Roman"/>
          <w:sz w:val="20"/>
          <w:szCs w:val="20"/>
        </w:rPr>
        <w:t xml:space="preserve"> элективных курсов на 2021-2022</w:t>
      </w:r>
      <w:r w:rsidRPr="00C158B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58B1">
        <w:rPr>
          <w:rFonts w:ascii="Times New Roman" w:hAnsi="Times New Roman"/>
          <w:sz w:val="20"/>
          <w:szCs w:val="20"/>
        </w:rPr>
        <w:t>уч</w:t>
      </w:r>
      <w:proofErr w:type="spellEnd"/>
      <w:r w:rsidRPr="00C158B1">
        <w:rPr>
          <w:rFonts w:ascii="Times New Roman" w:hAnsi="Times New Roman"/>
          <w:sz w:val="20"/>
          <w:szCs w:val="20"/>
        </w:rPr>
        <w:t>. год.</w:t>
      </w:r>
    </w:p>
    <w:p w:rsidR="00C158B1" w:rsidRPr="00C158B1" w:rsidRDefault="00C158B1" w:rsidP="00C158B1">
      <w:pPr>
        <w:pStyle w:val="a3"/>
        <w:numPr>
          <w:ilvl w:val="0"/>
          <w:numId w:val="3"/>
        </w:numPr>
        <w:shd w:val="clear" w:color="auto" w:fill="FFFFFF"/>
        <w:rPr>
          <w:sz w:val="20"/>
          <w:szCs w:val="20"/>
        </w:rPr>
      </w:pPr>
      <w:r w:rsidRPr="00C158B1">
        <w:rPr>
          <w:sz w:val="20"/>
          <w:szCs w:val="20"/>
        </w:rPr>
        <w:t>Утвердить темы  по самообразованию учителей.</w:t>
      </w:r>
    </w:p>
    <w:p w:rsidR="00C158B1" w:rsidRPr="00C158B1" w:rsidRDefault="00C158B1" w:rsidP="00C158B1">
      <w:pPr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sz w:val="20"/>
          <w:szCs w:val="20"/>
        </w:rPr>
      </w:pPr>
      <w:r w:rsidRPr="00C158B1">
        <w:rPr>
          <w:sz w:val="20"/>
          <w:szCs w:val="20"/>
        </w:rPr>
        <w:t>Проводить предметные недели согласно плану.</w:t>
      </w:r>
    </w:p>
    <w:p w:rsidR="00C158B1" w:rsidRPr="00C158B1" w:rsidRDefault="00C158B1" w:rsidP="00E83D2A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C158B1">
        <w:rPr>
          <w:rFonts w:ascii="Times New Roman" w:hAnsi="Times New Roman"/>
          <w:sz w:val="20"/>
          <w:szCs w:val="20"/>
        </w:rPr>
        <w:t>Начат</w:t>
      </w:r>
      <w:r w:rsidR="009F5C01">
        <w:rPr>
          <w:rFonts w:ascii="Times New Roman" w:hAnsi="Times New Roman"/>
          <w:sz w:val="20"/>
          <w:szCs w:val="20"/>
        </w:rPr>
        <w:t xml:space="preserve">ь прохождение курсов </w:t>
      </w:r>
      <w:r w:rsidRPr="00C158B1">
        <w:rPr>
          <w:rFonts w:ascii="Times New Roman" w:hAnsi="Times New Roman"/>
          <w:sz w:val="20"/>
          <w:szCs w:val="20"/>
        </w:rPr>
        <w:t xml:space="preserve"> квалификации по </w:t>
      </w:r>
      <w:proofErr w:type="gramStart"/>
      <w:r w:rsidRPr="00C158B1">
        <w:rPr>
          <w:rFonts w:ascii="Times New Roman" w:hAnsi="Times New Roman"/>
          <w:sz w:val="20"/>
          <w:szCs w:val="20"/>
        </w:rPr>
        <w:t>обновлённым</w:t>
      </w:r>
      <w:proofErr w:type="gramEnd"/>
      <w:r w:rsidRPr="00C158B1">
        <w:rPr>
          <w:rFonts w:ascii="Times New Roman" w:hAnsi="Times New Roman"/>
          <w:sz w:val="20"/>
          <w:szCs w:val="20"/>
        </w:rPr>
        <w:t xml:space="preserve"> ФГОС</w:t>
      </w:r>
      <w:r w:rsidR="009F5C01">
        <w:rPr>
          <w:rFonts w:ascii="Times New Roman" w:hAnsi="Times New Roman"/>
          <w:sz w:val="20"/>
          <w:szCs w:val="20"/>
        </w:rPr>
        <w:t>-21</w:t>
      </w:r>
      <w:r w:rsidRPr="00C158B1">
        <w:rPr>
          <w:rFonts w:ascii="Times New Roman" w:hAnsi="Times New Roman"/>
          <w:sz w:val="20"/>
          <w:szCs w:val="20"/>
        </w:rPr>
        <w:t>.</w:t>
      </w:r>
    </w:p>
    <w:p w:rsidR="00E83D2A" w:rsidRPr="00C158B1" w:rsidRDefault="00E83D2A" w:rsidP="00E83D2A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sz w:val="20"/>
          <w:szCs w:val="20"/>
        </w:rPr>
      </w:pPr>
      <w:r w:rsidRPr="00C158B1">
        <w:rPr>
          <w:sz w:val="20"/>
          <w:szCs w:val="20"/>
        </w:rPr>
        <w:t xml:space="preserve">Провести входной контроль знаний по предметам  в 5-11 классах согласно  графику.                                                                                                                     </w:t>
      </w:r>
    </w:p>
    <w:p w:rsidR="00C158B1" w:rsidRPr="00C158B1" w:rsidRDefault="00C158B1" w:rsidP="00C158B1">
      <w:pPr>
        <w:pStyle w:val="a3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C158B1">
        <w:rPr>
          <w:sz w:val="20"/>
          <w:szCs w:val="20"/>
        </w:rPr>
        <w:t>Пр</w:t>
      </w:r>
      <w:r w:rsidR="009F5C01">
        <w:rPr>
          <w:sz w:val="20"/>
          <w:szCs w:val="20"/>
        </w:rPr>
        <w:t>овести диагностику читательской</w:t>
      </w:r>
      <w:r w:rsidRPr="00C158B1">
        <w:rPr>
          <w:sz w:val="20"/>
          <w:szCs w:val="20"/>
        </w:rPr>
        <w:t xml:space="preserve"> грамотности </w:t>
      </w:r>
      <w:r w:rsidR="009F5C01">
        <w:rPr>
          <w:sz w:val="20"/>
          <w:szCs w:val="20"/>
        </w:rPr>
        <w:t>обучающихся 8а,8б классов</w:t>
      </w:r>
      <w:r w:rsidRPr="00C158B1">
        <w:rPr>
          <w:sz w:val="20"/>
          <w:szCs w:val="20"/>
        </w:rPr>
        <w:t xml:space="preserve"> по материалам  Института стратегического развития об</w:t>
      </w:r>
      <w:r w:rsidR="00B95C01">
        <w:rPr>
          <w:sz w:val="20"/>
          <w:szCs w:val="20"/>
        </w:rPr>
        <w:t>разования</w:t>
      </w:r>
      <w:r w:rsidR="009F5C01">
        <w:rPr>
          <w:sz w:val="20"/>
          <w:szCs w:val="20"/>
        </w:rPr>
        <w:t xml:space="preserve"> в срок до 1 марта 2022</w:t>
      </w:r>
      <w:r w:rsidRPr="00C158B1">
        <w:rPr>
          <w:sz w:val="20"/>
          <w:szCs w:val="20"/>
        </w:rPr>
        <w:t>г.</w:t>
      </w:r>
    </w:p>
    <w:p w:rsidR="00FE7589" w:rsidRPr="00C158B1" w:rsidRDefault="00FE7589" w:rsidP="007E5EA8">
      <w:pPr>
        <w:tabs>
          <w:tab w:val="num" w:pos="426"/>
        </w:tabs>
        <w:spacing w:line="276" w:lineRule="auto"/>
        <w:rPr>
          <w:b/>
          <w:sz w:val="20"/>
          <w:szCs w:val="20"/>
        </w:rPr>
      </w:pPr>
    </w:p>
    <w:p w:rsidR="003F3163" w:rsidRPr="00445203" w:rsidRDefault="004B6B46" w:rsidP="00445203">
      <w:pPr>
        <w:jc w:val="right"/>
        <w:rPr>
          <w:b/>
          <w:sz w:val="20"/>
          <w:szCs w:val="20"/>
        </w:rPr>
      </w:pPr>
      <w:r w:rsidRPr="00445203">
        <w:rPr>
          <w:b/>
          <w:sz w:val="20"/>
          <w:szCs w:val="20"/>
        </w:rPr>
        <w:t>Руко</w:t>
      </w:r>
      <w:r w:rsidR="00F946B4">
        <w:rPr>
          <w:b/>
          <w:sz w:val="20"/>
          <w:szCs w:val="20"/>
        </w:rPr>
        <w:t>водитель  МО   гуманитарного цикла</w:t>
      </w:r>
      <w:r w:rsidRPr="00445203">
        <w:rPr>
          <w:b/>
          <w:sz w:val="20"/>
          <w:szCs w:val="20"/>
        </w:rPr>
        <w:t xml:space="preserve">: </w:t>
      </w:r>
      <w:proofErr w:type="spellStart"/>
      <w:r w:rsidRPr="00445203">
        <w:rPr>
          <w:b/>
          <w:sz w:val="20"/>
          <w:szCs w:val="20"/>
        </w:rPr>
        <w:t>_______________</w:t>
      </w:r>
      <w:r w:rsidR="00F946B4">
        <w:rPr>
          <w:b/>
          <w:sz w:val="20"/>
          <w:szCs w:val="20"/>
        </w:rPr>
        <w:t>Павлюченкова</w:t>
      </w:r>
      <w:proofErr w:type="spellEnd"/>
      <w:r w:rsidR="00F946B4">
        <w:rPr>
          <w:b/>
          <w:sz w:val="20"/>
          <w:szCs w:val="20"/>
        </w:rPr>
        <w:t xml:space="preserve"> Н.П</w:t>
      </w:r>
      <w:r w:rsidR="007604E4" w:rsidRPr="00445203">
        <w:rPr>
          <w:b/>
          <w:sz w:val="20"/>
          <w:szCs w:val="20"/>
        </w:rPr>
        <w:t>.</w:t>
      </w:r>
    </w:p>
    <w:p w:rsidR="003F3163" w:rsidRDefault="003F3163" w:rsidP="00445203">
      <w:pPr>
        <w:rPr>
          <w:b/>
        </w:rPr>
      </w:pPr>
    </w:p>
    <w:sectPr w:rsidR="003F3163" w:rsidSect="00466E6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A7261"/>
    <w:multiLevelType w:val="multilevel"/>
    <w:tmpl w:val="886C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54F61"/>
    <w:multiLevelType w:val="hybridMultilevel"/>
    <w:tmpl w:val="955A2E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832D4"/>
    <w:multiLevelType w:val="hybridMultilevel"/>
    <w:tmpl w:val="FE2A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B7DE2"/>
    <w:multiLevelType w:val="hybridMultilevel"/>
    <w:tmpl w:val="01FC7C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DDCAF4E">
      <w:start w:val="1"/>
      <w:numFmt w:val="decimal"/>
      <w:lvlText w:val="%2"/>
      <w:lvlJc w:val="left"/>
      <w:pPr>
        <w:tabs>
          <w:tab w:val="num" w:pos="1520"/>
        </w:tabs>
        <w:ind w:left="152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">
    <w:nsid w:val="5BCE3A50"/>
    <w:multiLevelType w:val="hybridMultilevel"/>
    <w:tmpl w:val="416E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B2037"/>
    <w:multiLevelType w:val="hybridMultilevel"/>
    <w:tmpl w:val="41163A16"/>
    <w:lvl w:ilvl="0" w:tplc="C11E517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274E3A"/>
    <w:multiLevelType w:val="multilevel"/>
    <w:tmpl w:val="89B6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37718C"/>
    <w:multiLevelType w:val="hybridMultilevel"/>
    <w:tmpl w:val="F624629E"/>
    <w:lvl w:ilvl="0" w:tplc="2CEA65D4">
      <w:start w:val="3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127C"/>
    <w:rsid w:val="000D041E"/>
    <w:rsid w:val="000F1FBD"/>
    <w:rsid w:val="000F7E21"/>
    <w:rsid w:val="00143C7F"/>
    <w:rsid w:val="00160A1F"/>
    <w:rsid w:val="00163A4F"/>
    <w:rsid w:val="00170A1B"/>
    <w:rsid w:val="00173DEF"/>
    <w:rsid w:val="001D48D6"/>
    <w:rsid w:val="002103CA"/>
    <w:rsid w:val="002139CE"/>
    <w:rsid w:val="00232D22"/>
    <w:rsid w:val="00247FF8"/>
    <w:rsid w:val="0029615A"/>
    <w:rsid w:val="002A5A6F"/>
    <w:rsid w:val="002D53FB"/>
    <w:rsid w:val="002F270E"/>
    <w:rsid w:val="00305514"/>
    <w:rsid w:val="003570AC"/>
    <w:rsid w:val="00385EA1"/>
    <w:rsid w:val="003D2646"/>
    <w:rsid w:val="003F3163"/>
    <w:rsid w:val="003F77EB"/>
    <w:rsid w:val="0040078B"/>
    <w:rsid w:val="0041148C"/>
    <w:rsid w:val="00411B0D"/>
    <w:rsid w:val="00445203"/>
    <w:rsid w:val="004528B2"/>
    <w:rsid w:val="00466E63"/>
    <w:rsid w:val="00471E6D"/>
    <w:rsid w:val="00495893"/>
    <w:rsid w:val="004A067E"/>
    <w:rsid w:val="004A3BDD"/>
    <w:rsid w:val="004B4D23"/>
    <w:rsid w:val="004B6B46"/>
    <w:rsid w:val="004E284B"/>
    <w:rsid w:val="005074E2"/>
    <w:rsid w:val="005353E4"/>
    <w:rsid w:val="005642B6"/>
    <w:rsid w:val="00582A03"/>
    <w:rsid w:val="005B3DCD"/>
    <w:rsid w:val="005C6056"/>
    <w:rsid w:val="005D1A2F"/>
    <w:rsid w:val="005F2413"/>
    <w:rsid w:val="00621E65"/>
    <w:rsid w:val="00650BE5"/>
    <w:rsid w:val="00695070"/>
    <w:rsid w:val="006E23AE"/>
    <w:rsid w:val="00723B37"/>
    <w:rsid w:val="0074369F"/>
    <w:rsid w:val="007604E4"/>
    <w:rsid w:val="00772702"/>
    <w:rsid w:val="00776054"/>
    <w:rsid w:val="007E5EA8"/>
    <w:rsid w:val="0081572A"/>
    <w:rsid w:val="00853E13"/>
    <w:rsid w:val="008631E5"/>
    <w:rsid w:val="0086369D"/>
    <w:rsid w:val="0087252D"/>
    <w:rsid w:val="008B5897"/>
    <w:rsid w:val="008B6233"/>
    <w:rsid w:val="008C389B"/>
    <w:rsid w:val="00934A55"/>
    <w:rsid w:val="009E1CE0"/>
    <w:rsid w:val="009F37DC"/>
    <w:rsid w:val="009F5C01"/>
    <w:rsid w:val="00A438A6"/>
    <w:rsid w:val="00A5127C"/>
    <w:rsid w:val="00A570B1"/>
    <w:rsid w:val="00A65BBD"/>
    <w:rsid w:val="00A76CDB"/>
    <w:rsid w:val="00AD0A60"/>
    <w:rsid w:val="00B02D71"/>
    <w:rsid w:val="00B16B8D"/>
    <w:rsid w:val="00B17ABB"/>
    <w:rsid w:val="00B622B7"/>
    <w:rsid w:val="00B83BAE"/>
    <w:rsid w:val="00B95C01"/>
    <w:rsid w:val="00C158B1"/>
    <w:rsid w:val="00C87801"/>
    <w:rsid w:val="00CA1C34"/>
    <w:rsid w:val="00CF0C85"/>
    <w:rsid w:val="00D14790"/>
    <w:rsid w:val="00D81026"/>
    <w:rsid w:val="00E02383"/>
    <w:rsid w:val="00E179B4"/>
    <w:rsid w:val="00E21FF7"/>
    <w:rsid w:val="00E22985"/>
    <w:rsid w:val="00E42F23"/>
    <w:rsid w:val="00E573B6"/>
    <w:rsid w:val="00E60F8A"/>
    <w:rsid w:val="00E83D2A"/>
    <w:rsid w:val="00E877C5"/>
    <w:rsid w:val="00EC1D0E"/>
    <w:rsid w:val="00F946B4"/>
    <w:rsid w:val="00FA1ECF"/>
    <w:rsid w:val="00FB3CD8"/>
    <w:rsid w:val="00FB7925"/>
    <w:rsid w:val="00FC1776"/>
    <w:rsid w:val="00FC7607"/>
    <w:rsid w:val="00FE4353"/>
    <w:rsid w:val="00FE7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6B46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B6B46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4B6B46"/>
    <w:pPr>
      <w:keepNext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B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B6B4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B6B4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6B46"/>
    <w:pPr>
      <w:ind w:left="720"/>
      <w:contextualSpacing/>
    </w:pPr>
  </w:style>
  <w:style w:type="character" w:customStyle="1" w:styleId="apple-converted-space">
    <w:name w:val="apple-converted-space"/>
    <w:basedOn w:val="a0"/>
    <w:rsid w:val="003F77EB"/>
  </w:style>
  <w:style w:type="paragraph" w:styleId="a4">
    <w:name w:val="Normal (Web)"/>
    <w:basedOn w:val="a"/>
    <w:unhideWhenUsed/>
    <w:rsid w:val="006E23AE"/>
    <w:pPr>
      <w:spacing w:before="20" w:after="20"/>
    </w:pPr>
    <w:rPr>
      <w:sz w:val="20"/>
      <w:szCs w:val="20"/>
    </w:rPr>
  </w:style>
  <w:style w:type="paragraph" w:styleId="a5">
    <w:name w:val="No Spacing"/>
    <w:qFormat/>
    <w:rsid w:val="003F31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2c37">
    <w:name w:val="c12 c37"/>
    <w:basedOn w:val="a"/>
    <w:rsid w:val="003F3163"/>
    <w:pPr>
      <w:spacing w:before="100" w:beforeAutospacing="1" w:after="100" w:afterAutospacing="1"/>
    </w:pPr>
  </w:style>
  <w:style w:type="paragraph" w:customStyle="1" w:styleId="11">
    <w:name w:val="Без интервала1"/>
    <w:rsid w:val="003F31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0c15">
    <w:name w:val="c0 c15"/>
    <w:basedOn w:val="a0"/>
    <w:rsid w:val="003F3163"/>
  </w:style>
  <w:style w:type="character" w:customStyle="1" w:styleId="c2">
    <w:name w:val="c2"/>
    <w:basedOn w:val="a0"/>
    <w:rsid w:val="00582A03"/>
  </w:style>
  <w:style w:type="paragraph" w:customStyle="1" w:styleId="Default">
    <w:name w:val="Default"/>
    <w:rsid w:val="00F946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85EA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12">
    <w:name w:val="Основной текст1"/>
    <w:basedOn w:val="a0"/>
    <w:rsid w:val="00385E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6B46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B6B46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4B6B46"/>
    <w:pPr>
      <w:keepNext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B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B6B4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B6B4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6B46"/>
    <w:pPr>
      <w:ind w:left="720"/>
      <w:contextualSpacing/>
    </w:pPr>
  </w:style>
  <w:style w:type="character" w:customStyle="1" w:styleId="apple-converted-space">
    <w:name w:val="apple-converted-space"/>
    <w:basedOn w:val="a0"/>
    <w:rsid w:val="003F77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Эльдорадо</cp:lastModifiedBy>
  <cp:revision>52</cp:revision>
  <cp:lastPrinted>2022-06-30T05:07:00Z</cp:lastPrinted>
  <dcterms:created xsi:type="dcterms:W3CDTF">2012-09-17T10:58:00Z</dcterms:created>
  <dcterms:modified xsi:type="dcterms:W3CDTF">2022-06-30T05:08:00Z</dcterms:modified>
</cp:coreProperties>
</file>